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F0BE" w14:textId="773C107D" w:rsidR="00411B94" w:rsidRPr="003711C7" w:rsidRDefault="00411B94" w:rsidP="002D2589">
      <w:pPr>
        <w:spacing w:after="0"/>
        <w:jc w:val="center"/>
        <w:rPr>
          <w:rFonts w:ascii="Times New Roman" w:hAnsi="Times New Roman" w:cs="Times New Roman"/>
          <w:bCs/>
          <w:sz w:val="36"/>
          <w:szCs w:val="36"/>
        </w:rPr>
      </w:pPr>
      <w:r w:rsidRPr="003711C7">
        <w:rPr>
          <w:rFonts w:ascii="Times New Roman" w:hAnsi="Times New Roman" w:cs="Times New Roman"/>
          <w:bCs/>
          <w:sz w:val="36"/>
          <w:szCs w:val="36"/>
        </w:rPr>
        <w:t>B</w:t>
      </w:r>
      <w:r w:rsidR="00EC630F" w:rsidRPr="003711C7">
        <w:rPr>
          <w:rFonts w:ascii="Times New Roman" w:hAnsi="Times New Roman" w:cs="Times New Roman"/>
          <w:bCs/>
          <w:sz w:val="36"/>
          <w:szCs w:val="36"/>
          <w:lang w:val="en-US"/>
        </w:rPr>
        <w:t xml:space="preserve">iokonsentrasi Logam Plumbum </w:t>
      </w:r>
      <w:r w:rsidRPr="003711C7">
        <w:rPr>
          <w:rFonts w:ascii="Times New Roman" w:hAnsi="Times New Roman" w:cs="Times New Roman"/>
          <w:bCs/>
          <w:sz w:val="36"/>
          <w:szCs w:val="36"/>
        </w:rPr>
        <w:t xml:space="preserve">(Pb) </w:t>
      </w:r>
      <w:r w:rsidR="002D2589" w:rsidRPr="003711C7">
        <w:rPr>
          <w:rFonts w:ascii="Times New Roman" w:hAnsi="Times New Roman" w:cs="Times New Roman"/>
          <w:bCs/>
          <w:sz w:val="36"/>
          <w:szCs w:val="36"/>
          <w:lang w:val="en-US"/>
        </w:rPr>
        <w:t>T</w:t>
      </w:r>
      <w:r w:rsidR="00EC630F" w:rsidRPr="003711C7">
        <w:rPr>
          <w:rFonts w:ascii="Times New Roman" w:hAnsi="Times New Roman" w:cs="Times New Roman"/>
          <w:bCs/>
          <w:sz w:val="36"/>
          <w:szCs w:val="36"/>
          <w:lang w:val="en-US"/>
        </w:rPr>
        <w:t xml:space="preserve">erhadap Kerang Hijau </w:t>
      </w:r>
      <w:r w:rsidRPr="003711C7">
        <w:rPr>
          <w:rFonts w:ascii="Times New Roman" w:hAnsi="Times New Roman" w:cs="Times New Roman"/>
          <w:bCs/>
          <w:sz w:val="36"/>
          <w:szCs w:val="36"/>
        </w:rPr>
        <w:t xml:space="preserve">( </w:t>
      </w:r>
      <w:r w:rsidRPr="003711C7">
        <w:rPr>
          <w:rFonts w:ascii="Times New Roman" w:hAnsi="Times New Roman" w:cs="Times New Roman"/>
          <w:bCs/>
          <w:i/>
          <w:sz w:val="36"/>
          <w:szCs w:val="36"/>
        </w:rPr>
        <w:t>Perna viridis</w:t>
      </w:r>
      <w:r w:rsidRPr="003711C7">
        <w:rPr>
          <w:rFonts w:ascii="Times New Roman" w:hAnsi="Times New Roman" w:cs="Times New Roman"/>
          <w:bCs/>
          <w:sz w:val="36"/>
          <w:szCs w:val="36"/>
        </w:rPr>
        <w:t xml:space="preserve"> )D</w:t>
      </w:r>
      <w:r w:rsidR="00EC630F" w:rsidRPr="003711C7">
        <w:rPr>
          <w:rFonts w:ascii="Times New Roman" w:hAnsi="Times New Roman" w:cs="Times New Roman"/>
          <w:bCs/>
          <w:sz w:val="36"/>
          <w:szCs w:val="36"/>
          <w:lang w:val="en-US"/>
        </w:rPr>
        <w:t>ari</w:t>
      </w:r>
      <w:r w:rsidRPr="003711C7">
        <w:rPr>
          <w:rFonts w:ascii="Times New Roman" w:hAnsi="Times New Roman" w:cs="Times New Roman"/>
          <w:bCs/>
          <w:sz w:val="36"/>
          <w:szCs w:val="36"/>
        </w:rPr>
        <w:t xml:space="preserve"> P</w:t>
      </w:r>
      <w:r w:rsidR="00EC630F" w:rsidRPr="003711C7">
        <w:rPr>
          <w:rFonts w:ascii="Times New Roman" w:hAnsi="Times New Roman" w:cs="Times New Roman"/>
          <w:bCs/>
          <w:sz w:val="36"/>
          <w:szCs w:val="36"/>
          <w:lang w:val="en-US"/>
        </w:rPr>
        <w:t xml:space="preserve">erairan Teluk Semarang </w:t>
      </w:r>
    </w:p>
    <w:p w14:paraId="7436AC38" w14:textId="486D2366" w:rsidR="00EC630F" w:rsidRPr="003711C7" w:rsidRDefault="00EC630F" w:rsidP="0055315C">
      <w:pPr>
        <w:spacing w:after="0"/>
        <w:jc w:val="center"/>
        <w:rPr>
          <w:rFonts w:ascii="Times New Roman" w:hAnsi="Times New Roman" w:cs="Times New Roman"/>
          <w:bCs/>
          <w:sz w:val="24"/>
          <w:szCs w:val="24"/>
          <w:lang w:val="en-US"/>
        </w:rPr>
      </w:pPr>
    </w:p>
    <w:p w14:paraId="1DF3EC41" w14:textId="7228C77D" w:rsidR="00EC630F" w:rsidRPr="009B2C2D" w:rsidRDefault="00EC630F" w:rsidP="0055315C">
      <w:pPr>
        <w:spacing w:after="0"/>
        <w:jc w:val="center"/>
        <w:rPr>
          <w:rFonts w:ascii="Times New Roman" w:hAnsi="Times New Roman" w:cs="Times New Roman"/>
          <w:bCs/>
          <w:i/>
          <w:iCs/>
          <w:sz w:val="32"/>
          <w:szCs w:val="32"/>
          <w:lang w:val="en-US"/>
        </w:rPr>
      </w:pPr>
      <w:r w:rsidRPr="009B2C2D">
        <w:rPr>
          <w:rFonts w:ascii="Times New Roman" w:hAnsi="Times New Roman" w:cs="Times New Roman"/>
          <w:bCs/>
          <w:i/>
          <w:iCs/>
          <w:sz w:val="32"/>
          <w:szCs w:val="32"/>
          <w:lang w:val="en-US"/>
        </w:rPr>
        <w:t xml:space="preserve">Bioconcentration </w:t>
      </w:r>
      <w:r w:rsidR="004A7AD6">
        <w:rPr>
          <w:rFonts w:ascii="Times New Roman" w:hAnsi="Times New Roman" w:cs="Times New Roman"/>
          <w:bCs/>
          <w:i/>
          <w:iCs/>
          <w:sz w:val="32"/>
          <w:szCs w:val="32"/>
          <w:lang w:val="en-US"/>
        </w:rPr>
        <w:t>Lead</w:t>
      </w:r>
      <w:r w:rsidRPr="009B2C2D">
        <w:rPr>
          <w:rFonts w:ascii="Times New Roman" w:hAnsi="Times New Roman" w:cs="Times New Roman"/>
          <w:bCs/>
          <w:i/>
          <w:iCs/>
          <w:sz w:val="32"/>
          <w:szCs w:val="32"/>
          <w:lang w:val="en-US"/>
        </w:rPr>
        <w:t xml:space="preserve"> (Pb) </w:t>
      </w:r>
      <w:r w:rsidR="009B2C2D">
        <w:rPr>
          <w:rFonts w:ascii="Times New Roman" w:hAnsi="Times New Roman" w:cs="Times New Roman"/>
          <w:bCs/>
          <w:i/>
          <w:iCs/>
          <w:sz w:val="32"/>
          <w:szCs w:val="32"/>
          <w:lang w:val="en-US"/>
        </w:rPr>
        <w:t>G</w:t>
      </w:r>
      <w:r w:rsidRPr="009B2C2D">
        <w:rPr>
          <w:rFonts w:ascii="Times New Roman" w:hAnsi="Times New Roman" w:cs="Times New Roman"/>
          <w:bCs/>
          <w:i/>
          <w:iCs/>
          <w:sz w:val="32"/>
          <w:szCs w:val="32"/>
          <w:lang w:val="en-US"/>
        </w:rPr>
        <w:t>reen Mussel</w:t>
      </w:r>
      <w:r w:rsidR="009B2C2D">
        <w:rPr>
          <w:rFonts w:ascii="Times New Roman" w:hAnsi="Times New Roman" w:cs="Times New Roman"/>
          <w:bCs/>
          <w:i/>
          <w:iCs/>
          <w:sz w:val="32"/>
          <w:szCs w:val="32"/>
          <w:lang w:val="en-US"/>
        </w:rPr>
        <w:t xml:space="preserve"> (Perna viridis) in Semarang Buy</w:t>
      </w:r>
      <w:r w:rsidRPr="009B2C2D">
        <w:rPr>
          <w:rFonts w:ascii="Times New Roman" w:hAnsi="Times New Roman" w:cs="Times New Roman"/>
          <w:bCs/>
          <w:i/>
          <w:iCs/>
          <w:sz w:val="32"/>
          <w:szCs w:val="32"/>
          <w:lang w:val="en-US"/>
        </w:rPr>
        <w:t xml:space="preserve"> </w:t>
      </w:r>
    </w:p>
    <w:p w14:paraId="0B66921D" w14:textId="77777777" w:rsidR="00EC630F" w:rsidRDefault="00EC630F" w:rsidP="0055315C">
      <w:pPr>
        <w:spacing w:after="0"/>
        <w:jc w:val="center"/>
        <w:rPr>
          <w:rFonts w:ascii="Times New Roman" w:hAnsi="Times New Roman" w:cs="Times New Roman"/>
          <w:b/>
          <w:sz w:val="24"/>
          <w:szCs w:val="24"/>
          <w:lang w:val="en-US"/>
        </w:rPr>
      </w:pPr>
    </w:p>
    <w:p w14:paraId="27177980" w14:textId="7A1A0905" w:rsidR="00411B94" w:rsidRPr="00BB6B22" w:rsidRDefault="00411B94" w:rsidP="0055315C">
      <w:pPr>
        <w:spacing w:after="0"/>
        <w:jc w:val="center"/>
        <w:rPr>
          <w:rFonts w:ascii="Times New Roman" w:hAnsi="Times New Roman" w:cs="Times New Roman"/>
          <w:bCs/>
        </w:rPr>
      </w:pPr>
      <w:r w:rsidRPr="00BB6B22">
        <w:rPr>
          <w:rFonts w:ascii="Times New Roman" w:hAnsi="Times New Roman" w:cs="Times New Roman"/>
          <w:bCs/>
        </w:rPr>
        <w:t>Sonny Lahati</w:t>
      </w:r>
      <w:r w:rsidR="004A7AD6" w:rsidRPr="00BB6B22">
        <w:rPr>
          <w:rFonts w:ascii="Times New Roman" w:hAnsi="Times New Roman" w:cs="Times New Roman"/>
          <w:bCs/>
          <w:lang w:val="en-US"/>
        </w:rPr>
        <w:t xml:space="preserve"> ¹</w:t>
      </w:r>
      <w:r w:rsidRPr="00BB6B22">
        <w:rPr>
          <w:rFonts w:ascii="Times New Roman" w:hAnsi="Times New Roman" w:cs="Times New Roman"/>
          <w:bCs/>
        </w:rPr>
        <w:t xml:space="preserve"> </w:t>
      </w:r>
      <w:r w:rsidR="007A22B6" w:rsidRPr="00BB6B22">
        <w:rPr>
          <w:rFonts w:ascii="Times New Roman" w:hAnsi="Times New Roman" w:cs="Times New Roman"/>
          <w:bCs/>
        </w:rPr>
        <w:t>*</w:t>
      </w:r>
      <w:r w:rsidRPr="00BB6B22">
        <w:rPr>
          <w:rFonts w:ascii="Times New Roman" w:hAnsi="Times New Roman" w:cs="Times New Roman"/>
          <w:bCs/>
        </w:rPr>
        <w:t>, Agus Hartoko</w:t>
      </w:r>
      <w:r w:rsidR="004A7AD6" w:rsidRPr="00BB6B22">
        <w:rPr>
          <w:rFonts w:ascii="Times New Roman" w:hAnsi="Times New Roman" w:cs="Times New Roman"/>
          <w:bCs/>
        </w:rPr>
        <w:t>²</w:t>
      </w:r>
      <w:r w:rsidRPr="00BB6B22">
        <w:rPr>
          <w:rFonts w:ascii="Times New Roman" w:hAnsi="Times New Roman" w:cs="Times New Roman"/>
          <w:bCs/>
        </w:rPr>
        <w:t>, Haeruddin</w:t>
      </w:r>
      <w:r w:rsidR="004A7AD6" w:rsidRPr="00BB6B22">
        <w:rPr>
          <w:rFonts w:ascii="Times New Roman" w:hAnsi="Times New Roman" w:cs="Times New Roman"/>
          <w:bCs/>
          <w:lang w:val="en-US"/>
        </w:rPr>
        <w:t xml:space="preserve"> </w:t>
      </w:r>
      <w:r w:rsidR="004A7AD6" w:rsidRPr="00BB6B22">
        <w:rPr>
          <w:rFonts w:ascii="Times New Roman" w:hAnsi="Times New Roman" w:cs="Times New Roman"/>
          <w:bCs/>
        </w:rPr>
        <w:t>²</w:t>
      </w:r>
    </w:p>
    <w:p w14:paraId="4A9CE596" w14:textId="758557F8" w:rsidR="00005700" w:rsidRPr="00BB6B22" w:rsidRDefault="00BB6B22" w:rsidP="00BB6B22">
      <w:pPr>
        <w:spacing w:after="0"/>
        <w:ind w:left="1440" w:firstLine="720"/>
        <w:rPr>
          <w:rFonts w:ascii="Times New Roman" w:hAnsi="Times New Roman" w:cs="Times New Roman"/>
          <w:bCs/>
        </w:rPr>
      </w:pPr>
      <w:r>
        <w:rPr>
          <w:rFonts w:ascii="Times New Roman" w:hAnsi="Times New Roman" w:cs="Times New Roman"/>
          <w:bCs/>
          <w:lang w:val="en-US"/>
        </w:rPr>
        <w:t xml:space="preserve">        </w:t>
      </w:r>
      <w:r w:rsidR="004A7AD6" w:rsidRPr="00BB6B22">
        <w:rPr>
          <w:rFonts w:ascii="Times New Roman" w:hAnsi="Times New Roman" w:cs="Times New Roman"/>
          <w:bCs/>
          <w:lang w:val="en-US"/>
        </w:rPr>
        <w:t>¹</w:t>
      </w:r>
      <w:r w:rsidR="001A68BF">
        <w:rPr>
          <w:rFonts w:ascii="Times New Roman" w:hAnsi="Times New Roman" w:cs="Times New Roman"/>
          <w:bCs/>
          <w:lang w:val="en-US"/>
        </w:rPr>
        <w:t>Manajemen Sumberdaya Pantai UNDIP</w:t>
      </w:r>
    </w:p>
    <w:p w14:paraId="00208D47" w14:textId="753F5DFD" w:rsidR="00411B94" w:rsidRPr="00BB6B22" w:rsidRDefault="00BB6B22" w:rsidP="00A41929">
      <w:pPr>
        <w:spacing w:after="0"/>
        <w:ind w:left="2160"/>
        <w:rPr>
          <w:rFonts w:ascii="Times New Roman" w:hAnsi="Times New Roman" w:cs="Times New Roman"/>
          <w:bCs/>
        </w:rPr>
      </w:pPr>
      <w:r>
        <w:rPr>
          <w:rFonts w:ascii="Times New Roman" w:hAnsi="Times New Roman" w:cs="Times New Roman"/>
          <w:bCs/>
          <w:lang w:val="en-US"/>
        </w:rPr>
        <w:t xml:space="preserve">        </w:t>
      </w:r>
      <w:r w:rsidR="004A7AD6" w:rsidRPr="00BB6B22">
        <w:rPr>
          <w:rFonts w:ascii="Times New Roman" w:hAnsi="Times New Roman" w:cs="Times New Roman"/>
          <w:bCs/>
        </w:rPr>
        <w:t>²</w:t>
      </w:r>
      <w:r w:rsidR="004A7AD6" w:rsidRPr="00BB6B22">
        <w:rPr>
          <w:rFonts w:ascii="Times New Roman" w:hAnsi="Times New Roman" w:cs="Times New Roman"/>
          <w:bCs/>
          <w:lang w:val="en-US"/>
        </w:rPr>
        <w:t xml:space="preserve"> </w:t>
      </w:r>
      <w:r w:rsidR="007A22B6" w:rsidRPr="00BB6B22">
        <w:rPr>
          <w:rFonts w:ascii="Times New Roman" w:hAnsi="Times New Roman" w:cs="Times New Roman"/>
          <w:bCs/>
        </w:rPr>
        <w:t>FPIK Universitas Diponegoro</w:t>
      </w:r>
    </w:p>
    <w:p w14:paraId="7BD891D7" w14:textId="3ADCB47D" w:rsidR="0055315C" w:rsidRPr="00BB6B22" w:rsidRDefault="00BB6B22" w:rsidP="00411B94">
      <w:pPr>
        <w:jc w:val="center"/>
        <w:rPr>
          <w:rFonts w:ascii="Times New Roman" w:hAnsi="Times New Roman" w:cs="Times New Roman"/>
          <w:bCs/>
        </w:rPr>
      </w:pPr>
      <w:r>
        <w:rPr>
          <w:rFonts w:ascii="Times New Roman" w:hAnsi="Times New Roman" w:cs="Times New Roman"/>
          <w:bCs/>
          <w:sz w:val="24"/>
          <w:szCs w:val="24"/>
          <w:lang w:val="en-US"/>
        </w:rPr>
        <w:t xml:space="preserve">      </w:t>
      </w:r>
      <w:r w:rsidR="0055315C" w:rsidRPr="00BB6B22">
        <w:rPr>
          <w:rFonts w:ascii="Times New Roman" w:hAnsi="Times New Roman" w:cs="Times New Roman"/>
          <w:bCs/>
        </w:rPr>
        <w:t>*Email/korespondensi:</w:t>
      </w:r>
      <w:r w:rsidR="004A7AD6" w:rsidRPr="00BB6B22">
        <w:rPr>
          <w:rFonts w:ascii="Times New Roman" w:hAnsi="Times New Roman" w:cs="Times New Roman"/>
          <w:bCs/>
          <w:lang w:val="en-US"/>
        </w:rPr>
        <w:t xml:space="preserve"> </w:t>
      </w:r>
      <w:r w:rsidR="00710598" w:rsidRPr="00BB6B22">
        <w:rPr>
          <w:rFonts w:ascii="Times New Roman" w:hAnsi="Times New Roman" w:cs="Times New Roman"/>
          <w:bCs/>
          <w:i/>
          <w:iCs/>
          <w:lang w:val="en-US"/>
        </w:rPr>
        <w:t>lautdasar70</w:t>
      </w:r>
      <w:r w:rsidR="0055315C" w:rsidRPr="00BB6B22">
        <w:rPr>
          <w:rFonts w:ascii="Times New Roman" w:hAnsi="Times New Roman" w:cs="Times New Roman"/>
          <w:bCs/>
          <w:i/>
          <w:iCs/>
        </w:rPr>
        <w:t>@</w:t>
      </w:r>
      <w:r w:rsidR="00710598" w:rsidRPr="00BB6B22">
        <w:rPr>
          <w:rFonts w:ascii="Times New Roman" w:hAnsi="Times New Roman" w:cs="Times New Roman"/>
          <w:bCs/>
          <w:i/>
          <w:iCs/>
          <w:lang w:val="en-US"/>
        </w:rPr>
        <w:t>gmail.com</w:t>
      </w:r>
    </w:p>
    <w:p w14:paraId="3E5FD606" w14:textId="77777777" w:rsidR="001D6904" w:rsidRPr="00BB6B22" w:rsidRDefault="001D6904" w:rsidP="00380EE4">
      <w:pPr>
        <w:rPr>
          <w:rFonts w:ascii="Times New Roman" w:eastAsia="Times New Roman" w:hAnsi="Times New Roman" w:cs="Times New Roman"/>
          <w:b/>
        </w:rPr>
      </w:pPr>
      <w:r w:rsidRPr="00BB6B22">
        <w:rPr>
          <w:rFonts w:ascii="Times New Roman" w:eastAsia="Times New Roman" w:hAnsi="Times New Roman" w:cs="Times New Roman"/>
          <w:b/>
        </w:rPr>
        <w:t>ABSTRAK</w:t>
      </w:r>
    </w:p>
    <w:p w14:paraId="0FA3E4CC" w14:textId="045273FC" w:rsidR="001D6904" w:rsidRPr="007D4E87" w:rsidRDefault="001D6904" w:rsidP="00380EE4">
      <w:pPr>
        <w:spacing w:after="0" w:line="240" w:lineRule="auto"/>
        <w:jc w:val="both"/>
        <w:rPr>
          <w:rFonts w:ascii="Times New Roman" w:hAnsi="Times New Roman"/>
          <w:i/>
          <w:sz w:val="24"/>
          <w:szCs w:val="24"/>
        </w:rPr>
      </w:pPr>
      <w:r w:rsidRPr="00380EE4">
        <w:rPr>
          <w:rFonts w:ascii="Times New Roman" w:eastAsia="Times New Roman" w:hAnsi="Times New Roman" w:cs="Times New Roman"/>
          <w:sz w:val="20"/>
          <w:szCs w:val="20"/>
        </w:rPr>
        <w:t xml:space="preserve">Perairan pantai Teluk Semarang sudah tercemar logam berat timbal (Pb). Bahan pencemar tersebut masuk melalui sungai-sungai yang membawa berbagai macam limbah menuju perairan pantai Semarang. Tujuan penelitian untuk </w:t>
      </w:r>
      <w:r w:rsidRPr="00380EE4">
        <w:rPr>
          <w:rFonts w:ascii="Times New Roman" w:hAnsi="Times New Roman" w:cs="Times New Roman"/>
          <w:sz w:val="20"/>
          <w:szCs w:val="20"/>
        </w:rPr>
        <w:t xml:space="preserve">mengetahui  konsentrasi logam Pb dalam kolom air, sedimen, jaringan lunak kerang hijau. Menentukan pola hubungan regresi antara konsentrasi Pb dalam jaringan lunak dengan konsentrasi Pb dalam air. Menentukan  nilai faktor biokonsentrasi kerang hijau di perairan serta analisis bagaimana perbedaan  hubungan signifikan antara berbagai ukuran kerang hijau dengan lokasi yang berbeda. </w:t>
      </w:r>
      <w:r w:rsidRPr="00380EE4">
        <w:rPr>
          <w:rFonts w:ascii="Times New Roman" w:eastAsia="Times New Roman" w:hAnsi="Times New Roman" w:cs="Times New Roman"/>
          <w:sz w:val="20"/>
          <w:szCs w:val="20"/>
        </w:rPr>
        <w:t xml:space="preserve">Penelitian dilakukan pada </w:t>
      </w:r>
      <w:r w:rsidRPr="00380EE4">
        <w:rPr>
          <w:rFonts w:ascii="Times New Roman" w:hAnsi="Times New Roman" w:cs="Times New Roman"/>
          <w:sz w:val="20"/>
          <w:szCs w:val="20"/>
        </w:rPr>
        <w:t xml:space="preserve">September 2015 hingga Maret 2016 </w:t>
      </w:r>
      <w:r w:rsidRPr="00380EE4">
        <w:rPr>
          <w:rFonts w:ascii="Times New Roman" w:eastAsia="Times New Roman" w:hAnsi="Times New Roman" w:cs="Times New Roman"/>
          <w:sz w:val="20"/>
          <w:szCs w:val="20"/>
        </w:rPr>
        <w:t>dengan</w:t>
      </w:r>
      <w:r w:rsidRPr="00380EE4">
        <w:rPr>
          <w:rFonts w:ascii="Times New Roman" w:hAnsi="Times New Roman" w:cs="Times New Roman"/>
          <w:sz w:val="20"/>
          <w:szCs w:val="20"/>
        </w:rPr>
        <w:t xml:space="preserve"> 3 </w:t>
      </w:r>
      <w:r w:rsidRPr="00380EE4">
        <w:rPr>
          <w:rFonts w:ascii="Times New Roman" w:eastAsia="Times New Roman" w:hAnsi="Times New Roman" w:cs="Times New Roman"/>
          <w:sz w:val="20"/>
          <w:szCs w:val="20"/>
        </w:rPr>
        <w:t xml:space="preserve"> stasiun </w:t>
      </w:r>
      <w:r w:rsidRPr="00380EE4">
        <w:rPr>
          <w:rFonts w:ascii="Times New Roman" w:eastAsia="Times New Roman" w:hAnsi="Times New Roman" w:cs="Times New Roman"/>
          <w:bCs/>
          <w:sz w:val="20"/>
          <w:szCs w:val="20"/>
        </w:rPr>
        <w:t>di lokasi budidaya kerang hijau</w:t>
      </w:r>
      <w:r w:rsidRPr="00380EE4">
        <w:rPr>
          <w:rFonts w:ascii="Times New Roman" w:hAnsi="Times New Roman" w:cs="Times New Roman"/>
          <w:bCs/>
          <w:sz w:val="20"/>
          <w:szCs w:val="20"/>
        </w:rPr>
        <w:t xml:space="preserve"> Tambaklorok.</w:t>
      </w:r>
      <w:r w:rsidRPr="00380EE4">
        <w:rPr>
          <w:rFonts w:ascii="Times New Roman" w:eastAsia="Times New Roman" w:hAnsi="Times New Roman" w:cs="Times New Roman"/>
          <w:bCs/>
          <w:sz w:val="20"/>
          <w:szCs w:val="20"/>
        </w:rPr>
        <w:t xml:space="preserve"> A</w:t>
      </w:r>
      <w:r w:rsidRPr="00380EE4">
        <w:rPr>
          <w:rFonts w:ascii="Times New Roman" w:eastAsia="Times New Roman" w:hAnsi="Times New Roman" w:cs="Times New Roman"/>
          <w:sz w:val="20"/>
          <w:szCs w:val="20"/>
        </w:rPr>
        <w:t>nalisis k</w:t>
      </w:r>
      <w:r w:rsidRPr="00380EE4">
        <w:rPr>
          <w:rFonts w:ascii="Times New Roman" w:hAnsi="Times New Roman" w:cs="Times New Roman"/>
          <w:sz w:val="20"/>
          <w:szCs w:val="20"/>
        </w:rPr>
        <w:t xml:space="preserve">onsentrasi logam berat Pb </w:t>
      </w:r>
      <w:r w:rsidRPr="00380EE4">
        <w:rPr>
          <w:rFonts w:ascii="Times New Roman" w:eastAsia="Times New Roman" w:hAnsi="Times New Roman" w:cs="Times New Roman"/>
          <w:sz w:val="20"/>
          <w:szCs w:val="20"/>
        </w:rPr>
        <w:t>menggunakan metode</w:t>
      </w:r>
      <w:r w:rsidRPr="00380EE4">
        <w:rPr>
          <w:rFonts w:ascii="Times New Roman" w:hAnsi="Times New Roman" w:cs="Times New Roman"/>
          <w:sz w:val="20"/>
          <w:szCs w:val="20"/>
        </w:rPr>
        <w:t xml:space="preserve"> AAS (</w:t>
      </w:r>
      <w:r w:rsidRPr="00380EE4">
        <w:rPr>
          <w:rFonts w:ascii="Times New Roman" w:hAnsi="Times New Roman" w:cs="Times New Roman"/>
          <w:i/>
          <w:sz w:val="20"/>
          <w:szCs w:val="20"/>
        </w:rPr>
        <w:t>Atomic Absorbtion Spectrophotometer)</w:t>
      </w:r>
      <w:r w:rsidRPr="00380EE4">
        <w:rPr>
          <w:rFonts w:ascii="Times New Roman" w:eastAsia="Times New Roman" w:hAnsi="Times New Roman" w:cs="Times New Roman"/>
          <w:sz w:val="20"/>
          <w:szCs w:val="20"/>
        </w:rPr>
        <w:t xml:space="preserve">. Pengolahan data menggunakan </w:t>
      </w:r>
      <w:r w:rsidRPr="00380EE4">
        <w:rPr>
          <w:rFonts w:ascii="Times New Roman" w:hAnsi="Times New Roman" w:cs="Times New Roman"/>
          <w:sz w:val="20"/>
          <w:szCs w:val="20"/>
        </w:rPr>
        <w:t>SPSS dan Excel</w:t>
      </w:r>
      <w:r w:rsidR="00380EE4">
        <w:rPr>
          <w:rFonts w:ascii="Times New Roman" w:eastAsia="Times New Roman" w:hAnsi="Times New Roman" w:cs="Times New Roman"/>
          <w:sz w:val="20"/>
          <w:szCs w:val="20"/>
          <w:lang w:val="en-US"/>
        </w:rPr>
        <w:t>.</w:t>
      </w:r>
      <w:r w:rsidRPr="00380EE4">
        <w:rPr>
          <w:rFonts w:ascii="Times New Roman" w:hAnsi="Times New Roman"/>
          <w:sz w:val="20"/>
          <w:szCs w:val="20"/>
        </w:rPr>
        <w:t>Hasil penelitian menunjukkan bahwa rata-rata konsentrasi logam berat Pb dalam air berkisar 0,51- 0,76 mg/l. R</w:t>
      </w:r>
      <w:r w:rsidRPr="00380EE4">
        <w:rPr>
          <w:rFonts w:ascii="Times New Roman" w:hAnsi="Times New Roman"/>
          <w:sz w:val="20"/>
          <w:szCs w:val="20"/>
          <w:lang w:val="sv-SE"/>
        </w:rPr>
        <w:t>ata-rata k</w:t>
      </w:r>
      <w:r w:rsidRPr="00380EE4">
        <w:rPr>
          <w:rFonts w:ascii="Times New Roman" w:hAnsi="Times New Roman"/>
          <w:sz w:val="20"/>
          <w:szCs w:val="20"/>
        </w:rPr>
        <w:t xml:space="preserve">onsentrasi </w:t>
      </w:r>
      <w:r w:rsidRPr="00380EE4">
        <w:rPr>
          <w:rFonts w:ascii="Times New Roman" w:hAnsi="Times New Roman"/>
          <w:sz w:val="20"/>
          <w:szCs w:val="20"/>
          <w:lang w:val="sv-SE"/>
        </w:rPr>
        <w:t xml:space="preserve">logam berat Pb dalam sedimen </w:t>
      </w:r>
      <w:r w:rsidRPr="00380EE4">
        <w:rPr>
          <w:rFonts w:ascii="Times New Roman" w:hAnsi="Times New Roman"/>
          <w:sz w:val="20"/>
          <w:szCs w:val="20"/>
        </w:rPr>
        <w:t xml:space="preserve">di tiga </w:t>
      </w:r>
      <w:r w:rsidRPr="00380EE4">
        <w:rPr>
          <w:rFonts w:ascii="Times New Roman" w:hAnsi="Times New Roman"/>
          <w:sz w:val="20"/>
          <w:szCs w:val="20"/>
          <w:lang w:val="sv-SE"/>
        </w:rPr>
        <w:t>stasiun pengamatan diperoleh rata-rata k</w:t>
      </w:r>
      <w:r w:rsidRPr="00380EE4">
        <w:rPr>
          <w:rFonts w:ascii="Times New Roman" w:hAnsi="Times New Roman"/>
          <w:sz w:val="20"/>
          <w:szCs w:val="20"/>
        </w:rPr>
        <w:t xml:space="preserve">onsentrasi logam </w:t>
      </w:r>
      <w:r w:rsidRPr="00380EE4">
        <w:rPr>
          <w:rFonts w:ascii="Times New Roman" w:hAnsi="Times New Roman"/>
          <w:sz w:val="20"/>
          <w:szCs w:val="20"/>
          <w:lang w:val="sv-SE"/>
        </w:rPr>
        <w:t xml:space="preserve">Pb antara </w:t>
      </w:r>
      <w:r w:rsidRPr="00380EE4">
        <w:rPr>
          <w:rFonts w:ascii="Times New Roman" w:hAnsi="Times New Roman"/>
          <w:sz w:val="20"/>
          <w:szCs w:val="20"/>
        </w:rPr>
        <w:t xml:space="preserve">4,975-20,43 mg/kg. Kerang hijau yang telah diambil di perairan disortir dan dipisahkan sesuai ukuran panjang cangkang  dan dilakukan penimbangan seberat 1 kg masing – masing sesuai ukuran panjang cangkang. Ukuran kecil (2-3 cm), sedang (3-4 cm) dan kerang yang besar dengan ukuran panjang cangkang (5-6 cm). Hasil pengukuran konsentrasi logam berat Pb pada </w:t>
      </w:r>
      <w:r w:rsidRPr="00380EE4">
        <w:rPr>
          <w:rFonts w:ascii="Times New Roman" w:hAnsi="Times New Roman"/>
          <w:i/>
          <w:sz w:val="20"/>
          <w:szCs w:val="20"/>
        </w:rPr>
        <w:t>P.viridis</w:t>
      </w:r>
      <w:r w:rsidRPr="00380EE4">
        <w:rPr>
          <w:rFonts w:ascii="Times New Roman" w:hAnsi="Times New Roman"/>
          <w:sz w:val="20"/>
          <w:szCs w:val="20"/>
        </w:rPr>
        <w:t xml:space="preserve"> menunjukkan bahwa  rata-rata kerang hijau ukuran panjang cangkang 4-5 cm di lokasi stasiun III terendah konsentrasi logam berat Pb sebesar 0,24 mg/kg. Sedangkan rata-rata konsentrasi logam berat Pb pada </w:t>
      </w:r>
      <w:r w:rsidRPr="00380EE4">
        <w:rPr>
          <w:rFonts w:ascii="Times New Roman" w:hAnsi="Times New Roman"/>
          <w:i/>
          <w:sz w:val="20"/>
          <w:szCs w:val="20"/>
        </w:rPr>
        <w:t>P.viridis</w:t>
      </w:r>
      <w:r w:rsidRPr="00380EE4">
        <w:rPr>
          <w:rFonts w:ascii="Times New Roman" w:hAnsi="Times New Roman"/>
          <w:sz w:val="20"/>
          <w:szCs w:val="20"/>
        </w:rPr>
        <w:t xml:space="preserve"> yang tertinggi terdapat di stasiun I sebesar 0,89 mg/kg dengan ukuran panjang cangkang 2-3 cm. Persamaan korelasi antara panjang cangkang dan konsentrasi Pb adalah Y= - 0,131 + 1,13 X. Nilai Standar error of the Estimate (SEE) 0,19. Sedangkan standar deviasi 0,20 artinya kelayakan variabel predictor (perairan)  untuk memprediksi variabel tergantung (kerang) layak karena SEE lebih besar nilainya dari pada standar deviasi. Rata – rata nilai Biokonsentrasi Faktor (BCF) kerang hijau berukuran kecil lebih tinggi daripada kerang hijau  yang berukuran sedang dan kerang hijau yang berukuran besar.</w:t>
      </w:r>
    </w:p>
    <w:p w14:paraId="4AB38ECD" w14:textId="6A383E05" w:rsidR="001D6904" w:rsidRPr="00B16732" w:rsidRDefault="001D6904" w:rsidP="00380EE4">
      <w:pPr>
        <w:pStyle w:val="NormalWeb"/>
        <w:spacing w:before="0" w:beforeAutospacing="0" w:after="0" w:afterAutospacing="0" w:line="276" w:lineRule="auto"/>
        <w:ind w:right="-46"/>
        <w:jc w:val="both"/>
        <w:rPr>
          <w:i/>
        </w:rPr>
      </w:pPr>
      <w:r w:rsidRPr="00380EE4">
        <w:rPr>
          <w:b/>
          <w:bCs/>
        </w:rPr>
        <w:t>Kata kunci</w:t>
      </w:r>
      <w:r w:rsidRPr="007D4E87">
        <w:rPr>
          <w:b/>
        </w:rPr>
        <w:t xml:space="preserve">:  </w:t>
      </w:r>
      <w:r w:rsidRPr="00380EE4">
        <w:rPr>
          <w:bCs/>
        </w:rPr>
        <w:t xml:space="preserve">Biokonsentrasi, </w:t>
      </w:r>
      <w:r w:rsidRPr="00380EE4">
        <w:rPr>
          <w:bCs/>
          <w:i/>
        </w:rPr>
        <w:t xml:space="preserve">Perna viridis, </w:t>
      </w:r>
      <w:r w:rsidRPr="00380EE4">
        <w:rPr>
          <w:bCs/>
        </w:rPr>
        <w:t>Pb.</w:t>
      </w:r>
    </w:p>
    <w:p w14:paraId="657A1E1F" w14:textId="77777777" w:rsidR="001D6904" w:rsidRDefault="001D6904" w:rsidP="00380EE4">
      <w:pPr>
        <w:spacing w:after="0"/>
      </w:pPr>
    </w:p>
    <w:p w14:paraId="18E26853" w14:textId="77777777" w:rsidR="001D3E51" w:rsidRPr="00363F4C" w:rsidRDefault="001D3E51" w:rsidP="00380EE4">
      <w:pPr>
        <w:rPr>
          <w:rFonts w:ascii="Times New Roman" w:hAnsi="Times New Roman" w:cs="Times New Roman"/>
          <w:b/>
        </w:rPr>
      </w:pPr>
      <w:r w:rsidRPr="00363F4C">
        <w:rPr>
          <w:rFonts w:ascii="Times New Roman" w:hAnsi="Times New Roman" w:cs="Times New Roman"/>
          <w:b/>
        </w:rPr>
        <w:t>ABSTRACT</w:t>
      </w:r>
    </w:p>
    <w:p w14:paraId="451A7BDE" w14:textId="3ED3F6D5" w:rsidR="001D3E51" w:rsidRPr="00380EE4" w:rsidRDefault="001D3E51" w:rsidP="00380EE4">
      <w:pPr>
        <w:spacing w:after="0" w:line="240" w:lineRule="auto"/>
        <w:jc w:val="both"/>
        <w:rPr>
          <w:rFonts w:ascii="Times New Roman" w:hAnsi="Times New Roman" w:cs="Times New Roman"/>
          <w:b/>
          <w:color w:val="000000"/>
          <w:sz w:val="20"/>
          <w:szCs w:val="20"/>
        </w:rPr>
      </w:pPr>
      <w:r w:rsidRPr="00380EE4">
        <w:rPr>
          <w:rFonts w:ascii="Times New Roman" w:eastAsia="Times New Roman" w:hAnsi="Times New Roman" w:cs="Times New Roman"/>
          <w:color w:val="000000"/>
          <w:sz w:val="20"/>
          <w:szCs w:val="20"/>
        </w:rPr>
        <w:t>The coastal waters of Semarang was polluted by heavy metals, especially by lead (Pb)</w:t>
      </w:r>
      <w:r w:rsidRPr="00380EE4">
        <w:rPr>
          <w:rFonts w:ascii="Times New Roman" w:hAnsi="Times New Roman" w:cs="Times New Roman"/>
          <w:color w:val="000000"/>
          <w:sz w:val="20"/>
          <w:szCs w:val="20"/>
        </w:rPr>
        <w:t xml:space="preserve"> </w:t>
      </w:r>
      <w:r w:rsidRPr="00380EE4">
        <w:rPr>
          <w:rFonts w:ascii="Times New Roman" w:eastAsia="Times New Roman" w:hAnsi="Times New Roman" w:cs="Times New Roman"/>
          <w:color w:val="000000"/>
          <w:sz w:val="20"/>
          <w:szCs w:val="20"/>
        </w:rPr>
        <w:t>This pollutans were carried by rivers that have potential to discharge various waste into coastal waters of Semarang. The objective of this research was t</w:t>
      </w:r>
      <w:r w:rsidRPr="00380EE4">
        <w:rPr>
          <w:rFonts w:ascii="Times New Roman" w:hAnsi="Times New Roman" w:cs="Times New Roman"/>
          <w:color w:val="000000"/>
          <w:sz w:val="20"/>
          <w:szCs w:val="20"/>
        </w:rPr>
        <w:t>o measure the heavy metals concentrations lead (Pb) in sea water, sediment and soft tissue of green mussel (</w:t>
      </w:r>
      <w:r w:rsidRPr="00380EE4">
        <w:rPr>
          <w:rFonts w:ascii="Times New Roman" w:hAnsi="Times New Roman" w:cs="Times New Roman"/>
          <w:i/>
          <w:color w:val="000000"/>
          <w:sz w:val="20"/>
          <w:szCs w:val="20"/>
        </w:rPr>
        <w:t>P.viridis</w:t>
      </w:r>
      <w:r w:rsidRPr="00380EE4">
        <w:rPr>
          <w:rFonts w:ascii="Times New Roman" w:hAnsi="Times New Roman" w:cs="Times New Roman"/>
          <w:color w:val="000000"/>
          <w:sz w:val="20"/>
          <w:szCs w:val="20"/>
        </w:rPr>
        <w:t>). .Make certain the heavy metals consentration  in water and tissue of green mussel correlation and regression and make certain bioconcentration factor of green mussel in waters and concentration heavy metal lead (Pb) AAS methods and SPSS and Excel encode for  processing.</w:t>
      </w:r>
      <w:r w:rsidRPr="00380EE4">
        <w:rPr>
          <w:rFonts w:ascii="Times New Roman" w:hAnsi="Times New Roman" w:cs="Times New Roman"/>
          <w:sz w:val="20"/>
          <w:szCs w:val="20"/>
        </w:rPr>
        <w:t xml:space="preserve">The result of this research has showed that average out heavy metals lead (Pb) concentrations in the water are between 0.51 – 0.76 mg/l, sediment between  4.975 – 20.43  mg/kg.  Green mussel was grouped into small shell lenght 2-3 cm, medium 4-5 cm and large  size 6-7 cm .The result examination of  lead concentration  </w:t>
      </w:r>
      <w:r w:rsidRPr="00380EE4">
        <w:rPr>
          <w:rFonts w:ascii="Times New Roman" w:hAnsi="Times New Roman" w:cs="Times New Roman"/>
          <w:i/>
          <w:sz w:val="20"/>
          <w:szCs w:val="20"/>
        </w:rPr>
        <w:t>P. viridis</w:t>
      </w:r>
      <w:r w:rsidRPr="00380EE4">
        <w:rPr>
          <w:rFonts w:ascii="Times New Roman" w:hAnsi="Times New Roman" w:cs="Times New Roman"/>
          <w:sz w:val="20"/>
          <w:szCs w:val="20"/>
        </w:rPr>
        <w:t xml:space="preserve"> shell length 4-5 cm in station III with lowest concentration 0.89 mg/kg. High average concentration 0.89 mg/kg 2 cm Result of correlation between shell length and Pb concentration is Y = 1,13*X - 0,131. Standar  Error of  the Estimation (SEE) 0.19 different Standar Deviation 0.20 feasible predictor  dependent variabel (green mussel). Small size green mussel higher bioconcentration  factor different big size green mussel.    </w:t>
      </w:r>
    </w:p>
    <w:p w14:paraId="6558B851" w14:textId="753D2722" w:rsidR="001D6904" w:rsidRDefault="001D3E51" w:rsidP="001E5606">
      <w:pPr>
        <w:spacing w:after="0" w:line="240" w:lineRule="auto"/>
        <w:jc w:val="both"/>
        <w:rPr>
          <w:rFonts w:ascii="Times New Roman" w:hAnsi="Times New Roman" w:cs="Times New Roman"/>
          <w:sz w:val="24"/>
          <w:szCs w:val="24"/>
        </w:rPr>
      </w:pPr>
      <w:r w:rsidRPr="001E5606">
        <w:rPr>
          <w:rFonts w:ascii="Times New Roman" w:hAnsi="Times New Roman" w:cs="Times New Roman"/>
          <w:b/>
          <w:bCs/>
          <w:sz w:val="24"/>
          <w:szCs w:val="24"/>
        </w:rPr>
        <w:t>Keyword</w:t>
      </w:r>
      <w:r w:rsidRPr="00BE7DEB">
        <w:rPr>
          <w:rFonts w:ascii="Times New Roman" w:hAnsi="Times New Roman" w:cs="Times New Roman"/>
          <w:sz w:val="24"/>
          <w:szCs w:val="24"/>
        </w:rPr>
        <w:t xml:space="preserve"> : </w:t>
      </w:r>
      <w:r w:rsidRPr="001E5606">
        <w:rPr>
          <w:rFonts w:ascii="Times New Roman" w:hAnsi="Times New Roman" w:cs="Times New Roman"/>
          <w:bCs/>
          <w:sz w:val="24"/>
          <w:szCs w:val="24"/>
        </w:rPr>
        <w:t xml:space="preserve">Bioconcentration, </w:t>
      </w:r>
      <w:r w:rsidRPr="001E5606">
        <w:rPr>
          <w:rFonts w:ascii="Times New Roman" w:hAnsi="Times New Roman" w:cs="Times New Roman"/>
          <w:bCs/>
          <w:i/>
          <w:sz w:val="24"/>
          <w:szCs w:val="24"/>
        </w:rPr>
        <w:t>Perna viridis</w:t>
      </w:r>
      <w:r w:rsidRPr="001E5606">
        <w:rPr>
          <w:rFonts w:ascii="Times New Roman" w:hAnsi="Times New Roman" w:cs="Times New Roman"/>
          <w:bCs/>
          <w:sz w:val="24"/>
          <w:szCs w:val="24"/>
        </w:rPr>
        <w:t>, Pb, Semarang Bay</w:t>
      </w:r>
      <w:r>
        <w:rPr>
          <w:rFonts w:ascii="Times New Roman" w:hAnsi="Times New Roman" w:cs="Times New Roman"/>
          <w:b/>
          <w:sz w:val="24"/>
          <w:szCs w:val="24"/>
        </w:rPr>
        <w:t>.</w:t>
      </w:r>
      <w:r w:rsidR="001D6904">
        <w:rPr>
          <w:rFonts w:ascii="Times New Roman" w:hAnsi="Times New Roman" w:cs="Times New Roman"/>
          <w:sz w:val="24"/>
          <w:szCs w:val="24"/>
        </w:rPr>
        <w:t xml:space="preserve">    </w:t>
      </w:r>
    </w:p>
    <w:p w14:paraId="17A3DA70" w14:textId="77777777" w:rsidR="001D6904" w:rsidRDefault="001D6904" w:rsidP="001D6904">
      <w:pPr>
        <w:spacing w:after="0" w:line="240" w:lineRule="auto"/>
        <w:ind w:firstLine="720"/>
        <w:jc w:val="both"/>
        <w:rPr>
          <w:rFonts w:ascii="Times New Roman" w:hAnsi="Times New Roman" w:cs="Times New Roman"/>
          <w:sz w:val="24"/>
          <w:szCs w:val="24"/>
        </w:rPr>
      </w:pPr>
    </w:p>
    <w:p w14:paraId="03FFBA75" w14:textId="0D79ED30" w:rsidR="004436D9" w:rsidRPr="001E5606" w:rsidRDefault="004436D9" w:rsidP="00C831B8">
      <w:pPr>
        <w:pStyle w:val="ListParagraph"/>
        <w:numPr>
          <w:ilvl w:val="0"/>
          <w:numId w:val="10"/>
        </w:numPr>
        <w:ind w:left="567" w:hanging="567"/>
        <w:rPr>
          <w:rFonts w:ascii="Times New Roman" w:hAnsi="Times New Roman"/>
          <w:bCs/>
          <w:sz w:val="32"/>
          <w:szCs w:val="32"/>
        </w:rPr>
      </w:pPr>
      <w:r w:rsidRPr="001E5606">
        <w:rPr>
          <w:rFonts w:ascii="Times New Roman" w:hAnsi="Times New Roman"/>
          <w:bCs/>
          <w:sz w:val="32"/>
          <w:szCs w:val="32"/>
        </w:rPr>
        <w:t>P</w:t>
      </w:r>
      <w:r w:rsidR="001E5606">
        <w:rPr>
          <w:rFonts w:ascii="Times New Roman" w:hAnsi="Times New Roman"/>
          <w:bCs/>
          <w:sz w:val="32"/>
          <w:szCs w:val="32"/>
          <w:lang w:val="en-US"/>
        </w:rPr>
        <w:t>endahuluan</w:t>
      </w:r>
    </w:p>
    <w:p w14:paraId="04A0BDB9" w14:textId="77777777" w:rsidR="004436D9" w:rsidRPr="00131A78" w:rsidRDefault="00A14FA9" w:rsidP="00131A78">
      <w:pPr>
        <w:spacing w:after="0" w:line="240" w:lineRule="auto"/>
        <w:ind w:firstLine="284"/>
        <w:jc w:val="both"/>
        <w:rPr>
          <w:rFonts w:ascii="Times New Roman" w:hAnsi="Times New Roman" w:cs="Times New Roman"/>
          <w:sz w:val="20"/>
          <w:szCs w:val="20"/>
        </w:rPr>
      </w:pPr>
      <w:r w:rsidRPr="00131A78">
        <w:rPr>
          <w:rFonts w:ascii="Times New Roman" w:hAnsi="Times New Roman" w:cs="Times New Roman"/>
          <w:sz w:val="20"/>
          <w:szCs w:val="20"/>
        </w:rPr>
        <w:t xml:space="preserve">Perairan pesisir pantai </w:t>
      </w:r>
      <w:r w:rsidR="004436D9" w:rsidRPr="00131A78">
        <w:rPr>
          <w:rFonts w:ascii="Times New Roman" w:hAnsi="Times New Roman" w:cs="Times New Roman"/>
          <w:sz w:val="20"/>
          <w:szCs w:val="20"/>
        </w:rPr>
        <w:t xml:space="preserve">Teluk Semarang </w:t>
      </w:r>
      <w:r w:rsidRPr="00131A78">
        <w:rPr>
          <w:rFonts w:ascii="Times New Roman" w:hAnsi="Times New Roman" w:cs="Times New Roman"/>
          <w:sz w:val="20"/>
          <w:szCs w:val="20"/>
        </w:rPr>
        <w:t xml:space="preserve">memiliki potensi </w:t>
      </w:r>
      <w:r w:rsidR="004436D9" w:rsidRPr="00131A78">
        <w:rPr>
          <w:rFonts w:ascii="Times New Roman" w:hAnsi="Times New Roman" w:cs="Times New Roman"/>
          <w:sz w:val="20"/>
          <w:szCs w:val="20"/>
        </w:rPr>
        <w:t xml:space="preserve">khususnya </w:t>
      </w:r>
      <w:r w:rsidRPr="00131A78">
        <w:rPr>
          <w:rFonts w:ascii="Times New Roman" w:hAnsi="Times New Roman" w:cs="Times New Roman"/>
          <w:sz w:val="20"/>
          <w:szCs w:val="20"/>
        </w:rPr>
        <w:t xml:space="preserve">budidaya laut, masyarakat </w:t>
      </w:r>
      <w:r w:rsidR="004436D9" w:rsidRPr="00131A78">
        <w:rPr>
          <w:rFonts w:ascii="Times New Roman" w:hAnsi="Times New Roman" w:cs="Times New Roman"/>
          <w:sz w:val="20"/>
          <w:szCs w:val="20"/>
        </w:rPr>
        <w:t>memanfaatkan pesisir pantai sebagai lokasi budidaya kerang hijau (</w:t>
      </w:r>
      <w:r w:rsidR="004436D9" w:rsidRPr="00131A78">
        <w:rPr>
          <w:rFonts w:ascii="Times New Roman" w:hAnsi="Times New Roman" w:cs="Times New Roman"/>
          <w:i/>
          <w:sz w:val="20"/>
          <w:szCs w:val="20"/>
        </w:rPr>
        <w:t>Perna viridis</w:t>
      </w:r>
      <w:r w:rsidR="004436D9" w:rsidRPr="00131A78">
        <w:rPr>
          <w:rFonts w:ascii="Times New Roman" w:hAnsi="Times New Roman" w:cs="Times New Roman"/>
          <w:sz w:val="20"/>
          <w:szCs w:val="20"/>
        </w:rPr>
        <w:t xml:space="preserve">) atau </w:t>
      </w:r>
      <w:r w:rsidR="004436D9" w:rsidRPr="00131A78">
        <w:rPr>
          <w:rFonts w:ascii="Times New Roman" w:hAnsi="Times New Roman" w:cs="Times New Roman"/>
          <w:i/>
          <w:sz w:val="20"/>
          <w:szCs w:val="20"/>
        </w:rPr>
        <w:t>green mussel.</w:t>
      </w:r>
      <w:r w:rsidR="004436D9" w:rsidRPr="00131A78">
        <w:rPr>
          <w:rFonts w:ascii="Times New Roman" w:hAnsi="Times New Roman" w:cs="Times New Roman"/>
          <w:sz w:val="20"/>
          <w:szCs w:val="20"/>
        </w:rPr>
        <w:t xml:space="preserve"> </w:t>
      </w:r>
      <w:r w:rsidRPr="00131A78">
        <w:rPr>
          <w:rFonts w:ascii="Times New Roman" w:hAnsi="Times New Roman" w:cs="Times New Roman"/>
          <w:sz w:val="20"/>
          <w:szCs w:val="20"/>
        </w:rPr>
        <w:t>Disisi yang lain p</w:t>
      </w:r>
      <w:r w:rsidR="004436D9" w:rsidRPr="00131A78">
        <w:rPr>
          <w:rFonts w:ascii="Times New Roman" w:hAnsi="Times New Roman" w:cs="Times New Roman"/>
          <w:sz w:val="20"/>
          <w:szCs w:val="20"/>
        </w:rPr>
        <w:t>erairan pantai Semarang sudah tercemar logam berat Pb</w:t>
      </w:r>
      <w:r w:rsidR="00955889" w:rsidRPr="00131A78">
        <w:rPr>
          <w:rFonts w:ascii="Times New Roman" w:hAnsi="Times New Roman" w:cs="Times New Roman"/>
          <w:sz w:val="20"/>
          <w:szCs w:val="20"/>
        </w:rPr>
        <w:t>.</w:t>
      </w:r>
      <w:r w:rsidR="004436D9" w:rsidRPr="00131A78">
        <w:rPr>
          <w:rFonts w:ascii="Times New Roman" w:hAnsi="Times New Roman" w:cs="Times New Roman"/>
          <w:sz w:val="20"/>
          <w:szCs w:val="20"/>
        </w:rPr>
        <w:t xml:space="preserve"> </w:t>
      </w:r>
      <w:r w:rsidR="0081341B" w:rsidRPr="00131A78">
        <w:rPr>
          <w:rFonts w:ascii="Times New Roman" w:hAnsi="Times New Roman" w:cs="Times New Roman"/>
          <w:sz w:val="20"/>
          <w:szCs w:val="20"/>
        </w:rPr>
        <w:t>Wardani (2013);</w:t>
      </w:r>
      <w:r w:rsidR="00955889" w:rsidRPr="00131A78">
        <w:rPr>
          <w:rFonts w:ascii="Times New Roman" w:hAnsi="Times New Roman" w:cs="Times New Roman"/>
          <w:sz w:val="20"/>
          <w:szCs w:val="20"/>
        </w:rPr>
        <w:t xml:space="preserve"> Zulmadara (2009) menyatakan bahwa perairan dan sedimen pesisir pantai Semarang sudah tercemar logam berat. M</w:t>
      </w:r>
      <w:r w:rsidR="004436D9" w:rsidRPr="00131A78">
        <w:rPr>
          <w:rFonts w:ascii="Times New Roman" w:hAnsi="Times New Roman" w:cs="Times New Roman"/>
          <w:sz w:val="20"/>
          <w:szCs w:val="20"/>
        </w:rPr>
        <w:t xml:space="preserve">aka cukup penting dilakukan penelitian tentang </w:t>
      </w:r>
      <w:r w:rsidR="00ED22BF" w:rsidRPr="00131A78">
        <w:rPr>
          <w:rFonts w:ascii="Times New Roman" w:hAnsi="Times New Roman" w:cs="Times New Roman"/>
          <w:sz w:val="20"/>
          <w:szCs w:val="20"/>
        </w:rPr>
        <w:t xml:space="preserve">bahan pencemar pada </w:t>
      </w:r>
      <w:r w:rsidR="004436D9" w:rsidRPr="00131A78">
        <w:rPr>
          <w:rFonts w:ascii="Times New Roman" w:hAnsi="Times New Roman" w:cs="Times New Roman"/>
          <w:sz w:val="20"/>
          <w:szCs w:val="20"/>
        </w:rPr>
        <w:t>kerang hijau dalam berbagai ukuran panjang cangkang baik yang sering dipasarkan oleh masyarakat pembudidaya kerang mau</w:t>
      </w:r>
      <w:r w:rsidR="0081341B" w:rsidRPr="00131A78">
        <w:rPr>
          <w:rFonts w:ascii="Times New Roman" w:hAnsi="Times New Roman" w:cs="Times New Roman"/>
          <w:sz w:val="20"/>
          <w:szCs w:val="20"/>
        </w:rPr>
        <w:t>pun kerang yang berukuran kecil yang belum dipasarkan.</w:t>
      </w:r>
      <w:r w:rsidR="004436D9" w:rsidRPr="00131A78">
        <w:rPr>
          <w:rFonts w:ascii="Times New Roman" w:hAnsi="Times New Roman" w:cs="Times New Roman"/>
          <w:sz w:val="20"/>
          <w:szCs w:val="20"/>
        </w:rPr>
        <w:t xml:space="preserve"> </w:t>
      </w:r>
    </w:p>
    <w:p w14:paraId="259B23EC" w14:textId="77777777" w:rsidR="0081341B" w:rsidRPr="00131A78" w:rsidRDefault="00ED22BF" w:rsidP="00131A78">
      <w:pPr>
        <w:spacing w:after="0" w:line="240" w:lineRule="auto"/>
        <w:ind w:firstLine="284"/>
        <w:jc w:val="both"/>
        <w:rPr>
          <w:rFonts w:ascii="Times New Roman" w:hAnsi="Times New Roman" w:cs="Times New Roman"/>
          <w:sz w:val="20"/>
          <w:szCs w:val="20"/>
        </w:rPr>
      </w:pPr>
      <w:r w:rsidRPr="00131A78">
        <w:rPr>
          <w:rFonts w:ascii="Times New Roman" w:hAnsi="Times New Roman" w:cs="Times New Roman"/>
          <w:sz w:val="20"/>
          <w:szCs w:val="20"/>
        </w:rPr>
        <w:t>Kerang hijau (</w:t>
      </w:r>
      <w:r w:rsidRPr="00131A78">
        <w:rPr>
          <w:rFonts w:ascii="Times New Roman" w:hAnsi="Times New Roman" w:cs="Times New Roman"/>
          <w:i/>
          <w:sz w:val="20"/>
          <w:szCs w:val="20"/>
        </w:rPr>
        <w:t>Perna viridis</w:t>
      </w:r>
      <w:r w:rsidRPr="00131A78">
        <w:rPr>
          <w:rFonts w:ascii="Times New Roman" w:hAnsi="Times New Roman" w:cs="Times New Roman"/>
          <w:sz w:val="20"/>
          <w:szCs w:val="20"/>
        </w:rPr>
        <w:t xml:space="preserve">) merupakan hewan </w:t>
      </w:r>
      <w:r w:rsidRPr="00131A78">
        <w:rPr>
          <w:rFonts w:ascii="Times New Roman" w:hAnsi="Times New Roman" w:cs="Times New Roman"/>
          <w:i/>
          <w:sz w:val="20"/>
          <w:szCs w:val="20"/>
          <w:lang w:val="sv-SE"/>
        </w:rPr>
        <w:t>filter feeder</w:t>
      </w:r>
      <w:r w:rsidRPr="00131A78">
        <w:rPr>
          <w:rFonts w:ascii="Times New Roman" w:hAnsi="Times New Roman" w:cs="Times New Roman"/>
          <w:sz w:val="20"/>
          <w:szCs w:val="20"/>
        </w:rPr>
        <w:t xml:space="preserve">, karena ia adalah </w:t>
      </w:r>
      <w:r w:rsidRPr="00131A78">
        <w:rPr>
          <w:rFonts w:ascii="Times New Roman" w:hAnsi="Times New Roman" w:cs="Times New Roman"/>
          <w:sz w:val="20"/>
          <w:szCs w:val="20"/>
          <w:lang w:val="sv-SE"/>
        </w:rPr>
        <w:t xml:space="preserve">jenis </w:t>
      </w:r>
      <w:r w:rsidRPr="00131A78">
        <w:rPr>
          <w:rFonts w:ascii="Times New Roman" w:hAnsi="Times New Roman" w:cs="Times New Roman"/>
          <w:sz w:val="20"/>
          <w:szCs w:val="20"/>
        </w:rPr>
        <w:t>biota</w:t>
      </w:r>
      <w:r w:rsidRPr="00131A78">
        <w:rPr>
          <w:rFonts w:ascii="Times New Roman" w:hAnsi="Times New Roman" w:cs="Times New Roman"/>
          <w:sz w:val="20"/>
          <w:szCs w:val="20"/>
          <w:lang w:val="sv-SE"/>
        </w:rPr>
        <w:t xml:space="preserve"> yang mendapatkan</w:t>
      </w:r>
      <w:r w:rsidRPr="00131A78">
        <w:rPr>
          <w:rFonts w:ascii="Times New Roman" w:hAnsi="Times New Roman" w:cs="Times New Roman"/>
          <w:sz w:val="20"/>
          <w:szCs w:val="20"/>
        </w:rPr>
        <w:t xml:space="preserve"> </w:t>
      </w:r>
      <w:r w:rsidRPr="00131A78">
        <w:rPr>
          <w:rFonts w:ascii="Times New Roman" w:hAnsi="Times New Roman" w:cs="Times New Roman"/>
          <w:sz w:val="20"/>
          <w:szCs w:val="20"/>
          <w:lang w:val="sv-SE"/>
        </w:rPr>
        <w:t xml:space="preserve"> makanan</w:t>
      </w:r>
      <w:r w:rsidRPr="00131A78">
        <w:rPr>
          <w:rFonts w:ascii="Times New Roman" w:hAnsi="Times New Roman" w:cs="Times New Roman"/>
          <w:sz w:val="20"/>
          <w:szCs w:val="20"/>
        </w:rPr>
        <w:t xml:space="preserve"> </w:t>
      </w:r>
      <w:r w:rsidRPr="00131A78">
        <w:rPr>
          <w:rFonts w:ascii="Times New Roman" w:hAnsi="Times New Roman" w:cs="Times New Roman"/>
          <w:sz w:val="20"/>
          <w:szCs w:val="20"/>
          <w:lang w:val="sv-SE"/>
        </w:rPr>
        <w:t xml:space="preserve"> dengan </w:t>
      </w:r>
      <w:r w:rsidRPr="00131A78">
        <w:rPr>
          <w:rFonts w:ascii="Times New Roman" w:hAnsi="Times New Roman" w:cs="Times New Roman"/>
          <w:sz w:val="20"/>
          <w:szCs w:val="20"/>
        </w:rPr>
        <w:t xml:space="preserve"> </w:t>
      </w:r>
      <w:r w:rsidRPr="00131A78">
        <w:rPr>
          <w:rFonts w:ascii="Times New Roman" w:hAnsi="Times New Roman" w:cs="Times New Roman"/>
          <w:sz w:val="20"/>
          <w:szCs w:val="20"/>
          <w:lang w:val="sv-SE"/>
        </w:rPr>
        <w:t>jalan menyaring</w:t>
      </w:r>
      <w:r w:rsidRPr="00131A78">
        <w:rPr>
          <w:rFonts w:ascii="Times New Roman" w:hAnsi="Times New Roman" w:cs="Times New Roman"/>
          <w:sz w:val="20"/>
          <w:szCs w:val="20"/>
        </w:rPr>
        <w:t xml:space="preserve"> </w:t>
      </w:r>
      <w:r w:rsidRPr="00131A78">
        <w:rPr>
          <w:rFonts w:ascii="Times New Roman" w:hAnsi="Times New Roman" w:cs="Times New Roman"/>
          <w:sz w:val="20"/>
          <w:szCs w:val="20"/>
          <w:lang w:val="sv-SE"/>
        </w:rPr>
        <w:t xml:space="preserve"> air yang masuk ke dalam tubuhnya</w:t>
      </w:r>
      <w:r w:rsidRPr="00131A78">
        <w:rPr>
          <w:rFonts w:ascii="Times New Roman" w:hAnsi="Times New Roman" w:cs="Times New Roman"/>
          <w:sz w:val="20"/>
          <w:szCs w:val="20"/>
        </w:rPr>
        <w:t>, sehingga  menjadikan  biota ini menyerap semua bahan biotik-abiotik yang ada di dalam volume air yang disaringnya.</w:t>
      </w:r>
      <w:r w:rsidR="00955889" w:rsidRPr="00131A78">
        <w:rPr>
          <w:rFonts w:ascii="Times New Roman" w:hAnsi="Times New Roman" w:cs="Times New Roman"/>
          <w:sz w:val="20"/>
          <w:szCs w:val="20"/>
        </w:rPr>
        <w:t xml:space="preserve"> </w:t>
      </w:r>
      <w:r w:rsidR="0081341B" w:rsidRPr="00131A78">
        <w:rPr>
          <w:rFonts w:ascii="Times New Roman" w:hAnsi="Times New Roman" w:cs="Times New Roman"/>
          <w:sz w:val="20"/>
          <w:szCs w:val="20"/>
        </w:rPr>
        <w:t xml:space="preserve">Mengingat perairan Semarang telah tercemar Logam plumbum atau timbal </w:t>
      </w:r>
      <w:r w:rsidR="00054904" w:rsidRPr="00131A78">
        <w:rPr>
          <w:rFonts w:ascii="Times New Roman" w:hAnsi="Times New Roman" w:cs="Times New Roman"/>
          <w:sz w:val="20"/>
          <w:szCs w:val="20"/>
        </w:rPr>
        <w:t xml:space="preserve">padahal jenis logam ini </w:t>
      </w:r>
      <w:r w:rsidR="0081341B" w:rsidRPr="00131A78">
        <w:rPr>
          <w:rFonts w:ascii="Times New Roman" w:hAnsi="Times New Roman" w:cs="Times New Roman"/>
          <w:sz w:val="20"/>
          <w:szCs w:val="20"/>
        </w:rPr>
        <w:t xml:space="preserve">merupakan logam non esensial. Palar (2004) menyatakan apabila logam </w:t>
      </w:r>
      <w:r w:rsidR="00054904" w:rsidRPr="00131A78">
        <w:rPr>
          <w:rFonts w:ascii="Times New Roman" w:hAnsi="Times New Roman" w:cs="Times New Roman"/>
          <w:sz w:val="20"/>
          <w:szCs w:val="20"/>
        </w:rPr>
        <w:t xml:space="preserve">Pb </w:t>
      </w:r>
      <w:r w:rsidR="0081341B" w:rsidRPr="00131A78">
        <w:rPr>
          <w:rFonts w:ascii="Times New Roman" w:hAnsi="Times New Roman" w:cs="Times New Roman"/>
          <w:sz w:val="20"/>
          <w:szCs w:val="20"/>
        </w:rPr>
        <w:t xml:space="preserve">masuk </w:t>
      </w:r>
      <w:r w:rsidR="00F51E5D" w:rsidRPr="00131A78">
        <w:rPr>
          <w:rFonts w:ascii="Times New Roman" w:hAnsi="Times New Roman" w:cs="Times New Roman"/>
          <w:sz w:val="20"/>
          <w:szCs w:val="20"/>
        </w:rPr>
        <w:t xml:space="preserve">kedalam tubuh dapat mengganggu </w:t>
      </w:r>
      <w:r w:rsidR="0081341B" w:rsidRPr="00131A78">
        <w:rPr>
          <w:rFonts w:ascii="Times New Roman" w:hAnsi="Times New Roman" w:cs="Times New Roman"/>
          <w:sz w:val="20"/>
          <w:szCs w:val="20"/>
        </w:rPr>
        <w:t xml:space="preserve">fungsi enzimatis dan proses  regenerasi seluler. </w:t>
      </w:r>
    </w:p>
    <w:p w14:paraId="4BBDD3AC" w14:textId="5B426AA1" w:rsidR="007A7D0D" w:rsidRPr="00131A78" w:rsidRDefault="004436D9" w:rsidP="00131A78">
      <w:pPr>
        <w:spacing w:after="0" w:line="240" w:lineRule="auto"/>
        <w:ind w:firstLine="284"/>
        <w:jc w:val="both"/>
        <w:rPr>
          <w:rFonts w:ascii="Times New Roman" w:hAnsi="Times New Roman" w:cs="Times New Roman"/>
          <w:sz w:val="20"/>
          <w:szCs w:val="20"/>
        </w:rPr>
      </w:pPr>
      <w:r w:rsidRPr="00131A78">
        <w:rPr>
          <w:rFonts w:ascii="Times New Roman" w:hAnsi="Times New Roman" w:cs="Times New Roman"/>
          <w:sz w:val="20"/>
          <w:szCs w:val="20"/>
        </w:rPr>
        <w:t>Connel dan Miller (2005) menyatakan bahwa bi</w:t>
      </w:r>
      <w:r w:rsidR="00F639D2" w:rsidRPr="00131A78">
        <w:rPr>
          <w:rFonts w:ascii="Times New Roman" w:hAnsi="Times New Roman" w:cs="Times New Roman"/>
          <w:sz w:val="20"/>
          <w:szCs w:val="20"/>
        </w:rPr>
        <w:t>o</w:t>
      </w:r>
      <w:r w:rsidRPr="00131A78">
        <w:rPr>
          <w:rFonts w:ascii="Times New Roman" w:hAnsi="Times New Roman" w:cs="Times New Roman"/>
          <w:sz w:val="20"/>
          <w:szCs w:val="20"/>
        </w:rPr>
        <w:t>konsentrasi adalah  masuknya bahan pencemar secara langsung dari air oleh mahluk hidup melalui jaringan seperti insang atau kulit.</w:t>
      </w:r>
      <w:r w:rsidR="00ED22BF" w:rsidRPr="00131A78">
        <w:rPr>
          <w:rFonts w:ascii="Times New Roman" w:hAnsi="Times New Roman" w:cs="Times New Roman"/>
          <w:sz w:val="20"/>
          <w:szCs w:val="20"/>
        </w:rPr>
        <w:t xml:space="preserve"> </w:t>
      </w:r>
      <w:r w:rsidR="00195D7B" w:rsidRPr="00131A78">
        <w:rPr>
          <w:rFonts w:ascii="Times New Roman" w:hAnsi="Times New Roman" w:cs="Times New Roman"/>
          <w:sz w:val="20"/>
          <w:szCs w:val="20"/>
        </w:rPr>
        <w:t>T</w:t>
      </w:r>
      <w:r w:rsidR="007F2115" w:rsidRPr="00131A78">
        <w:rPr>
          <w:rFonts w:ascii="Times New Roman" w:hAnsi="Times New Roman" w:cs="Times New Roman"/>
          <w:sz w:val="20"/>
          <w:szCs w:val="20"/>
        </w:rPr>
        <w:t>ujuan dari penelitian ini adalah Mengetahui  konsentrasi logam Pb dalam kolom air, sedimen, jaringan lunak kerang hijau. Menentukan pola hubungan regresi antara konsentrasi Pb dalam jaringan lunak dengan konsentrasi Pb dalam air. Menentukan  nilai faktor biokonsentrasi kerang hijau di perairan serta analisis bagaimana perbedaan  hubungan signifikan antara berbagai ukuran kerang hijau dengan lokasi yang berbeda.</w:t>
      </w:r>
    </w:p>
    <w:p w14:paraId="1E0178F5" w14:textId="77777777" w:rsidR="001E5606" w:rsidRPr="0064162C" w:rsidRDefault="001E5606" w:rsidP="001E5606">
      <w:pPr>
        <w:spacing w:after="0" w:line="240" w:lineRule="auto"/>
        <w:ind w:firstLine="720"/>
        <w:jc w:val="both"/>
        <w:rPr>
          <w:rFonts w:ascii="Times New Roman" w:hAnsi="Times New Roman" w:cs="Times New Roman"/>
          <w:bCs/>
          <w:sz w:val="32"/>
          <w:szCs w:val="32"/>
        </w:rPr>
      </w:pPr>
    </w:p>
    <w:p w14:paraId="4C6E5D80" w14:textId="7DDA1ECA" w:rsidR="007F2115" w:rsidRPr="0064162C" w:rsidRDefault="001E5606" w:rsidP="00C831B8">
      <w:pPr>
        <w:pStyle w:val="ListParagraph"/>
        <w:numPr>
          <w:ilvl w:val="0"/>
          <w:numId w:val="10"/>
        </w:numPr>
        <w:spacing w:after="0" w:line="240" w:lineRule="auto"/>
        <w:ind w:left="567" w:hanging="567"/>
        <w:rPr>
          <w:rFonts w:ascii="Times New Roman" w:hAnsi="Times New Roman"/>
          <w:bCs/>
          <w:sz w:val="32"/>
          <w:szCs w:val="32"/>
        </w:rPr>
      </w:pPr>
      <w:r w:rsidRPr="0064162C">
        <w:rPr>
          <w:rFonts w:ascii="Times New Roman" w:hAnsi="Times New Roman"/>
          <w:bCs/>
          <w:sz w:val="32"/>
          <w:szCs w:val="32"/>
          <w:lang w:val="en-US"/>
        </w:rPr>
        <w:t>Bahan dan Metode</w:t>
      </w:r>
    </w:p>
    <w:p w14:paraId="4105E68B" w14:textId="71F2995E" w:rsidR="00252D0D" w:rsidRPr="0064162C" w:rsidRDefault="0064162C" w:rsidP="0064162C">
      <w:pPr>
        <w:pStyle w:val="ListParagraph"/>
        <w:numPr>
          <w:ilvl w:val="1"/>
          <w:numId w:val="10"/>
        </w:numPr>
        <w:spacing w:after="0" w:line="240" w:lineRule="auto"/>
        <w:ind w:hanging="720"/>
        <w:rPr>
          <w:rFonts w:ascii="Times New Roman" w:hAnsi="Times New Roman"/>
          <w:bCs/>
          <w:i/>
          <w:iCs/>
          <w:sz w:val="24"/>
          <w:szCs w:val="24"/>
        </w:rPr>
      </w:pPr>
      <w:r w:rsidRPr="0064162C">
        <w:rPr>
          <w:rFonts w:ascii="Times New Roman" w:hAnsi="Times New Roman"/>
          <w:bCs/>
          <w:i/>
          <w:iCs/>
          <w:sz w:val="24"/>
          <w:szCs w:val="24"/>
          <w:lang w:val="en-US"/>
        </w:rPr>
        <w:t xml:space="preserve">Waktu dan Tempat </w:t>
      </w:r>
      <w:r w:rsidR="00252D0D" w:rsidRPr="0064162C">
        <w:rPr>
          <w:rFonts w:ascii="Times New Roman" w:hAnsi="Times New Roman"/>
          <w:bCs/>
          <w:i/>
          <w:iCs/>
          <w:sz w:val="24"/>
          <w:szCs w:val="24"/>
        </w:rPr>
        <w:t xml:space="preserve"> </w:t>
      </w:r>
    </w:p>
    <w:p w14:paraId="1A6A43AE" w14:textId="5A2ED434" w:rsidR="005A489B" w:rsidRPr="005E7208" w:rsidRDefault="007F2115" w:rsidP="00131A78">
      <w:pPr>
        <w:spacing w:after="0" w:line="240" w:lineRule="auto"/>
        <w:ind w:firstLine="284"/>
        <w:jc w:val="both"/>
        <w:rPr>
          <w:rFonts w:ascii="Times New Roman" w:hAnsi="Times New Roman" w:cs="Times New Roman"/>
          <w:lang w:val="en-US"/>
        </w:rPr>
      </w:pPr>
      <w:r w:rsidRPr="00131A78">
        <w:rPr>
          <w:rFonts w:ascii="Times New Roman" w:hAnsi="Times New Roman" w:cs="Times New Roman"/>
          <w:sz w:val="20"/>
          <w:szCs w:val="20"/>
        </w:rPr>
        <w:t xml:space="preserve">Penelitian dilakukan </w:t>
      </w:r>
      <w:r w:rsidR="005818E4" w:rsidRPr="00131A78">
        <w:rPr>
          <w:rFonts w:ascii="Times New Roman" w:hAnsi="Times New Roman" w:cs="Times New Roman"/>
          <w:sz w:val="20"/>
          <w:szCs w:val="20"/>
          <w:lang w:val="en-US"/>
        </w:rPr>
        <w:t xml:space="preserve">di </w:t>
      </w:r>
      <w:r w:rsidRPr="00131A78">
        <w:rPr>
          <w:rFonts w:ascii="Times New Roman" w:hAnsi="Times New Roman" w:cs="Times New Roman"/>
          <w:sz w:val="20"/>
          <w:szCs w:val="20"/>
        </w:rPr>
        <w:t>perairan Tambaklorok</w:t>
      </w:r>
      <w:r w:rsidR="0096432C" w:rsidRPr="00131A78">
        <w:rPr>
          <w:rFonts w:ascii="Times New Roman" w:hAnsi="Times New Roman" w:cs="Times New Roman"/>
          <w:sz w:val="20"/>
          <w:szCs w:val="20"/>
        </w:rPr>
        <w:t xml:space="preserve"> Semarang, berlangsung </w:t>
      </w:r>
      <w:r w:rsidRPr="00131A78">
        <w:rPr>
          <w:rFonts w:ascii="Times New Roman" w:hAnsi="Times New Roman" w:cs="Times New Roman"/>
          <w:sz w:val="20"/>
          <w:szCs w:val="20"/>
        </w:rPr>
        <w:t xml:space="preserve">bulan </w:t>
      </w:r>
      <w:r w:rsidR="001D783C" w:rsidRPr="00131A78">
        <w:rPr>
          <w:rFonts w:ascii="Times New Roman" w:hAnsi="Times New Roman" w:cs="Times New Roman"/>
          <w:sz w:val="20"/>
          <w:szCs w:val="20"/>
        </w:rPr>
        <w:t xml:space="preserve">September 2015 hingga Maret 2016. </w:t>
      </w:r>
      <w:r w:rsidR="005818E4" w:rsidRPr="00131A78">
        <w:rPr>
          <w:rFonts w:ascii="Times New Roman" w:hAnsi="Times New Roman" w:cs="Times New Roman"/>
          <w:sz w:val="20"/>
          <w:szCs w:val="20"/>
          <w:lang w:val="en-US"/>
        </w:rPr>
        <w:t>Identifikasi konsentrasi biota, sedimen dan sampel air  di laksanakan di Laboratorium Bapelkes Semarang</w:t>
      </w:r>
      <w:r w:rsidR="005818E4" w:rsidRPr="005E7208">
        <w:rPr>
          <w:rFonts w:ascii="Times New Roman" w:hAnsi="Times New Roman" w:cs="Times New Roman"/>
          <w:lang w:val="en-US"/>
        </w:rPr>
        <w:t xml:space="preserve">. </w:t>
      </w:r>
    </w:p>
    <w:p w14:paraId="60E6911A" w14:textId="77777777" w:rsidR="00474073" w:rsidRDefault="00474073" w:rsidP="001E5606">
      <w:pPr>
        <w:spacing w:after="0" w:line="240" w:lineRule="auto"/>
        <w:ind w:firstLine="720"/>
        <w:jc w:val="both"/>
        <w:rPr>
          <w:rFonts w:ascii="Times New Roman" w:hAnsi="Times New Roman" w:cs="Times New Roman"/>
          <w:sz w:val="24"/>
          <w:szCs w:val="24"/>
        </w:rPr>
      </w:pPr>
    </w:p>
    <w:p w14:paraId="79B3343D" w14:textId="14F7B515" w:rsidR="007F2115" w:rsidRDefault="00474073" w:rsidP="005818E4">
      <w:pPr>
        <w:pStyle w:val="ListParagraph"/>
        <w:numPr>
          <w:ilvl w:val="1"/>
          <w:numId w:val="4"/>
        </w:numPr>
        <w:spacing w:after="0" w:line="240" w:lineRule="auto"/>
        <w:ind w:left="426" w:hanging="426"/>
        <w:rPr>
          <w:rFonts w:ascii="Times New Roman" w:hAnsi="Times New Roman"/>
          <w:i/>
          <w:iCs/>
          <w:sz w:val="24"/>
          <w:szCs w:val="24"/>
        </w:rPr>
      </w:pPr>
      <w:r w:rsidRPr="00474073">
        <w:rPr>
          <w:rFonts w:ascii="Times New Roman" w:hAnsi="Times New Roman"/>
          <w:i/>
          <w:iCs/>
          <w:sz w:val="24"/>
          <w:szCs w:val="24"/>
          <w:lang w:val="en-US"/>
        </w:rPr>
        <w:t xml:space="preserve">Metode Penelitian </w:t>
      </w:r>
      <w:r w:rsidR="00F77ECF" w:rsidRPr="00474073">
        <w:rPr>
          <w:rFonts w:ascii="Times New Roman" w:hAnsi="Times New Roman"/>
          <w:i/>
          <w:iCs/>
          <w:sz w:val="24"/>
          <w:szCs w:val="24"/>
        </w:rPr>
        <w:t xml:space="preserve"> </w:t>
      </w:r>
    </w:p>
    <w:p w14:paraId="7DEAAE1B" w14:textId="00F2B41C" w:rsidR="00474073" w:rsidRPr="00131A78" w:rsidRDefault="00474073" w:rsidP="00131A78">
      <w:pPr>
        <w:spacing w:after="0" w:line="240" w:lineRule="auto"/>
        <w:ind w:firstLine="284"/>
        <w:jc w:val="both"/>
        <w:rPr>
          <w:rFonts w:ascii="Times New Roman" w:hAnsi="Times New Roman" w:cs="Times New Roman"/>
          <w:sz w:val="20"/>
          <w:szCs w:val="20"/>
        </w:rPr>
      </w:pPr>
      <w:r w:rsidRPr="00131A78">
        <w:rPr>
          <w:rFonts w:ascii="Times New Roman" w:hAnsi="Times New Roman" w:cs="Times New Roman"/>
          <w:sz w:val="20"/>
          <w:szCs w:val="20"/>
        </w:rPr>
        <w:t>Penelitian ini dengan metode survei dan teknik pengambilan sampel yaitu pengambilan sampel yang bertujuan (</w:t>
      </w:r>
      <w:r w:rsidRPr="00131A78">
        <w:rPr>
          <w:rFonts w:ascii="Times New Roman" w:hAnsi="Times New Roman" w:cs="Times New Roman"/>
          <w:i/>
          <w:sz w:val="20"/>
          <w:szCs w:val="20"/>
        </w:rPr>
        <w:t>Purposiv Sampling</w:t>
      </w:r>
      <w:r w:rsidRPr="00131A78">
        <w:rPr>
          <w:rFonts w:ascii="Times New Roman" w:hAnsi="Times New Roman" w:cs="Times New Roman"/>
          <w:sz w:val="20"/>
          <w:szCs w:val="20"/>
        </w:rPr>
        <w:t xml:space="preserve">). </w:t>
      </w:r>
      <w:r w:rsidR="00CB7F7F" w:rsidRPr="00131A78">
        <w:rPr>
          <w:rFonts w:ascii="Times New Roman" w:hAnsi="Times New Roman" w:cs="Times New Roman"/>
          <w:sz w:val="20"/>
          <w:szCs w:val="20"/>
          <w:lang w:val="en-US"/>
        </w:rPr>
        <w:t xml:space="preserve">Data primer yang di kumpulkan dari hasil beberapa sampel dari stasiun di di Perairan Teluk Semarang. Data sekunder dari dari </w:t>
      </w:r>
      <w:r w:rsidR="00C73CBE" w:rsidRPr="00131A78">
        <w:rPr>
          <w:rFonts w:ascii="Times New Roman" w:hAnsi="Times New Roman" w:cs="Times New Roman"/>
          <w:sz w:val="20"/>
          <w:szCs w:val="20"/>
          <w:lang w:val="en-US"/>
        </w:rPr>
        <w:t>berbagai artikel jurnal, buku maupun laporan.</w:t>
      </w:r>
    </w:p>
    <w:p w14:paraId="0E5B49D8" w14:textId="5F2CADB9" w:rsidR="00C329B0" w:rsidRPr="00591447" w:rsidRDefault="00C329B0" w:rsidP="005818E4">
      <w:pPr>
        <w:spacing w:after="0" w:line="240" w:lineRule="auto"/>
        <w:ind w:firstLine="426"/>
        <w:jc w:val="both"/>
        <w:rPr>
          <w:rFonts w:ascii="Times New Roman" w:hAnsi="Times New Roman" w:cs="Times New Roman"/>
        </w:rPr>
      </w:pPr>
    </w:p>
    <w:p w14:paraId="2FD21722" w14:textId="4052D7F0" w:rsidR="00B322B9" w:rsidRPr="00591447" w:rsidRDefault="00B322B9" w:rsidP="00C73CBE">
      <w:pPr>
        <w:pStyle w:val="ListParagraph"/>
        <w:numPr>
          <w:ilvl w:val="1"/>
          <w:numId w:val="4"/>
        </w:numPr>
        <w:spacing w:after="0" w:line="240" w:lineRule="auto"/>
        <w:ind w:left="426" w:hanging="426"/>
        <w:rPr>
          <w:rFonts w:ascii="Times New Roman" w:hAnsi="Times New Roman"/>
          <w:i/>
          <w:iCs/>
          <w:lang w:val="en-US"/>
        </w:rPr>
      </w:pPr>
      <w:r w:rsidRPr="00591447">
        <w:rPr>
          <w:rFonts w:ascii="Times New Roman" w:hAnsi="Times New Roman"/>
          <w:i/>
          <w:iCs/>
          <w:lang w:val="en-US"/>
        </w:rPr>
        <w:t>Prosedur Penelitian</w:t>
      </w:r>
    </w:p>
    <w:p w14:paraId="4532E356" w14:textId="2791E113" w:rsidR="00C73CBE" w:rsidRPr="00591447" w:rsidRDefault="00C73CBE" w:rsidP="00C73CBE">
      <w:pPr>
        <w:pStyle w:val="ListParagraph"/>
        <w:numPr>
          <w:ilvl w:val="2"/>
          <w:numId w:val="4"/>
        </w:numPr>
        <w:spacing w:after="0" w:line="240" w:lineRule="auto"/>
        <w:ind w:left="709" w:hanging="709"/>
        <w:rPr>
          <w:rFonts w:ascii="Times New Roman" w:hAnsi="Times New Roman"/>
          <w:i/>
          <w:iCs/>
          <w:lang w:val="en-US"/>
        </w:rPr>
      </w:pPr>
      <w:r w:rsidRPr="00591447">
        <w:rPr>
          <w:rFonts w:ascii="Times New Roman" w:hAnsi="Times New Roman"/>
          <w:i/>
          <w:iCs/>
          <w:lang w:val="en-US"/>
        </w:rPr>
        <w:t>Penentuan stasiun</w:t>
      </w:r>
    </w:p>
    <w:p w14:paraId="227459F0" w14:textId="634B48DF" w:rsidR="00C73CBE" w:rsidRDefault="00C73CBE" w:rsidP="00131A78">
      <w:pPr>
        <w:spacing w:after="0" w:line="240" w:lineRule="auto"/>
        <w:ind w:firstLine="284"/>
        <w:rPr>
          <w:rFonts w:ascii="Times New Roman" w:hAnsi="Times New Roman" w:cs="Times New Roman"/>
          <w:sz w:val="20"/>
          <w:szCs w:val="20"/>
        </w:rPr>
      </w:pPr>
      <w:r w:rsidRPr="00131A78">
        <w:rPr>
          <w:rFonts w:ascii="Times New Roman" w:hAnsi="Times New Roman" w:cs="Times New Roman"/>
          <w:sz w:val="20"/>
          <w:szCs w:val="20"/>
        </w:rPr>
        <w:t>Sampel yang diambil adalah Kerang hijau (</w:t>
      </w:r>
      <w:r w:rsidRPr="00131A78">
        <w:rPr>
          <w:rFonts w:ascii="Times New Roman" w:hAnsi="Times New Roman" w:cs="Times New Roman"/>
          <w:i/>
          <w:sz w:val="20"/>
          <w:szCs w:val="20"/>
        </w:rPr>
        <w:t>Perna viridis</w:t>
      </w:r>
      <w:r w:rsidRPr="00131A78">
        <w:rPr>
          <w:rFonts w:ascii="Times New Roman" w:hAnsi="Times New Roman" w:cs="Times New Roman"/>
          <w:sz w:val="20"/>
          <w:szCs w:val="20"/>
        </w:rPr>
        <w:t xml:space="preserve">) 27 sampel. Berat basah sampel 1 kg, dikelompokkan sesuai ukuran panjang cangkang 2-3 cm, 4-5 cm, 6-7 cm. Sampel sedimen dan air diambil masing-masing 9 sampel dan faktor ligkungan yang terdiri dari temperatur, pH, dan salinitas. Pengambilan sampel dilakukan di 4 stasiun pada jarak yang berbeda dari pantai. Pengujian Timbal dilakukan di Bapelkes Semarang menggunakan metode </w:t>
      </w:r>
      <w:r w:rsidRPr="00131A78">
        <w:rPr>
          <w:rFonts w:ascii="Times New Roman" w:hAnsi="Times New Roman" w:cs="Times New Roman"/>
          <w:i/>
          <w:sz w:val="20"/>
          <w:szCs w:val="20"/>
        </w:rPr>
        <w:t>Atomic Absorption Spectrophotometric</w:t>
      </w:r>
      <w:r w:rsidRPr="00131A78">
        <w:rPr>
          <w:rFonts w:ascii="Times New Roman" w:hAnsi="Times New Roman" w:cs="Times New Roman"/>
          <w:sz w:val="20"/>
          <w:szCs w:val="20"/>
        </w:rPr>
        <w:t xml:space="preserve"> (AAS).</w:t>
      </w:r>
    </w:p>
    <w:p w14:paraId="11AC4050" w14:textId="3FAE957A" w:rsidR="00CF0A05" w:rsidRDefault="00454603" w:rsidP="00131A78">
      <w:pPr>
        <w:spacing w:after="0" w:line="240" w:lineRule="auto"/>
        <w:ind w:firstLine="284"/>
        <w:rPr>
          <w:rFonts w:ascii="Times New Roman" w:hAnsi="Times New Roman" w:cs="Times New Roman"/>
          <w:sz w:val="20"/>
          <w:szCs w:val="20"/>
        </w:rPr>
      </w:pPr>
      <w:r>
        <w:rPr>
          <w:b/>
          <w:noProof/>
        </w:rPr>
        <w:drawing>
          <wp:anchor distT="0" distB="0" distL="114300" distR="114300" simplePos="0" relativeHeight="251664896" behindDoc="1" locked="0" layoutInCell="1" allowOverlap="1" wp14:anchorId="57ECA156" wp14:editId="474546A7">
            <wp:simplePos x="0" y="0"/>
            <wp:positionH relativeFrom="column">
              <wp:posOffset>942975</wp:posOffset>
            </wp:positionH>
            <wp:positionV relativeFrom="paragraph">
              <wp:posOffset>96520</wp:posOffset>
            </wp:positionV>
            <wp:extent cx="2971800" cy="2093595"/>
            <wp:effectExtent l="0" t="0" r="0" b="0"/>
            <wp:wrapTight wrapText="bothSides">
              <wp:wrapPolygon edited="0">
                <wp:start x="0" y="0"/>
                <wp:lineTo x="0" y="21423"/>
                <wp:lineTo x="21462" y="21423"/>
                <wp:lineTo x="2146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1800" cy="2093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80E6C0" w14:textId="0A6422B1" w:rsidR="00CF0A05" w:rsidRDefault="00CF0A05" w:rsidP="00131A78">
      <w:pPr>
        <w:spacing w:after="0" w:line="240" w:lineRule="auto"/>
        <w:ind w:firstLine="284"/>
        <w:rPr>
          <w:rFonts w:ascii="Times New Roman" w:hAnsi="Times New Roman" w:cs="Times New Roman"/>
          <w:sz w:val="20"/>
          <w:szCs w:val="20"/>
        </w:rPr>
      </w:pPr>
    </w:p>
    <w:p w14:paraId="4390AC7D" w14:textId="6432E5B5" w:rsidR="00CF0A05" w:rsidRDefault="00CF0A05" w:rsidP="00131A78">
      <w:pPr>
        <w:spacing w:after="0" w:line="240" w:lineRule="auto"/>
        <w:ind w:firstLine="284"/>
        <w:rPr>
          <w:rFonts w:ascii="Times New Roman" w:hAnsi="Times New Roman" w:cs="Times New Roman"/>
          <w:sz w:val="20"/>
          <w:szCs w:val="20"/>
        </w:rPr>
      </w:pPr>
    </w:p>
    <w:p w14:paraId="56714836" w14:textId="54D30D35" w:rsidR="00CF0A05" w:rsidRDefault="00CF0A05" w:rsidP="00131A78">
      <w:pPr>
        <w:spacing w:after="0" w:line="240" w:lineRule="auto"/>
        <w:ind w:firstLine="284"/>
        <w:rPr>
          <w:rFonts w:ascii="Times New Roman" w:hAnsi="Times New Roman" w:cs="Times New Roman"/>
          <w:sz w:val="20"/>
          <w:szCs w:val="20"/>
        </w:rPr>
      </w:pPr>
    </w:p>
    <w:p w14:paraId="4A0EC758" w14:textId="2F9CD4A1" w:rsidR="00CF0A05" w:rsidRPr="00131A78" w:rsidRDefault="00CF0A05" w:rsidP="00131A78">
      <w:pPr>
        <w:spacing w:after="0" w:line="240" w:lineRule="auto"/>
        <w:ind w:firstLine="284"/>
        <w:rPr>
          <w:rFonts w:ascii="Times New Roman" w:hAnsi="Times New Roman" w:cs="Times New Roman"/>
          <w:sz w:val="20"/>
          <w:szCs w:val="20"/>
        </w:rPr>
      </w:pPr>
    </w:p>
    <w:p w14:paraId="5FD1069D" w14:textId="15B7AC7B" w:rsidR="00C73CBE" w:rsidRPr="00591447" w:rsidRDefault="00C73CBE" w:rsidP="00C73CBE">
      <w:pPr>
        <w:spacing w:after="0" w:line="240" w:lineRule="auto"/>
        <w:rPr>
          <w:rFonts w:ascii="Times New Roman" w:hAnsi="Times New Roman" w:cs="Times New Roman"/>
        </w:rPr>
      </w:pPr>
    </w:p>
    <w:p w14:paraId="360374AE" w14:textId="77777777" w:rsidR="00CF0A05" w:rsidRDefault="00CF0A05" w:rsidP="00C73CBE">
      <w:pPr>
        <w:spacing w:after="0" w:line="240" w:lineRule="auto"/>
        <w:rPr>
          <w:rFonts w:ascii="Times New Roman" w:hAnsi="Times New Roman" w:cs="Times New Roman"/>
          <w:i/>
          <w:iCs/>
          <w:lang w:val="en-US"/>
        </w:rPr>
      </w:pPr>
    </w:p>
    <w:p w14:paraId="3CBB9F6F" w14:textId="77777777" w:rsidR="00CF0A05" w:rsidRDefault="00CF0A05" w:rsidP="00C73CBE">
      <w:pPr>
        <w:spacing w:after="0" w:line="240" w:lineRule="auto"/>
        <w:rPr>
          <w:rFonts w:ascii="Times New Roman" w:hAnsi="Times New Roman" w:cs="Times New Roman"/>
          <w:i/>
          <w:iCs/>
          <w:lang w:val="en-US"/>
        </w:rPr>
      </w:pPr>
    </w:p>
    <w:p w14:paraId="2B3730AC" w14:textId="77777777" w:rsidR="00CF0A05" w:rsidRDefault="00CF0A05" w:rsidP="00C73CBE">
      <w:pPr>
        <w:spacing w:after="0" w:line="240" w:lineRule="auto"/>
        <w:rPr>
          <w:rFonts w:ascii="Times New Roman" w:hAnsi="Times New Roman" w:cs="Times New Roman"/>
          <w:i/>
          <w:iCs/>
          <w:lang w:val="en-US"/>
        </w:rPr>
      </w:pPr>
    </w:p>
    <w:p w14:paraId="5B5B6922" w14:textId="77777777" w:rsidR="00CF0A05" w:rsidRDefault="00CF0A05" w:rsidP="00C73CBE">
      <w:pPr>
        <w:spacing w:after="0" w:line="240" w:lineRule="auto"/>
        <w:rPr>
          <w:rFonts w:ascii="Times New Roman" w:hAnsi="Times New Roman" w:cs="Times New Roman"/>
          <w:i/>
          <w:iCs/>
          <w:lang w:val="en-US"/>
        </w:rPr>
      </w:pPr>
    </w:p>
    <w:p w14:paraId="2828CBFA" w14:textId="77777777" w:rsidR="00CF0A05" w:rsidRDefault="00CF0A05" w:rsidP="00C73CBE">
      <w:pPr>
        <w:spacing w:after="0" w:line="240" w:lineRule="auto"/>
        <w:rPr>
          <w:rFonts w:ascii="Times New Roman" w:hAnsi="Times New Roman" w:cs="Times New Roman"/>
          <w:i/>
          <w:iCs/>
          <w:lang w:val="en-US"/>
        </w:rPr>
      </w:pPr>
    </w:p>
    <w:p w14:paraId="0AB5CBCD" w14:textId="77777777" w:rsidR="00CF0A05" w:rsidRDefault="00CF0A05" w:rsidP="00C73CBE">
      <w:pPr>
        <w:spacing w:after="0" w:line="240" w:lineRule="auto"/>
        <w:rPr>
          <w:rFonts w:ascii="Times New Roman" w:hAnsi="Times New Roman" w:cs="Times New Roman"/>
          <w:i/>
          <w:iCs/>
          <w:lang w:val="en-US"/>
        </w:rPr>
      </w:pPr>
    </w:p>
    <w:p w14:paraId="003540CC" w14:textId="77777777" w:rsidR="00CF0A05" w:rsidRDefault="00CF0A05" w:rsidP="00C73CBE">
      <w:pPr>
        <w:spacing w:after="0" w:line="240" w:lineRule="auto"/>
        <w:rPr>
          <w:rFonts w:ascii="Times New Roman" w:hAnsi="Times New Roman" w:cs="Times New Roman"/>
          <w:i/>
          <w:iCs/>
          <w:lang w:val="en-US"/>
        </w:rPr>
      </w:pPr>
    </w:p>
    <w:p w14:paraId="0EBA0745" w14:textId="77777777" w:rsidR="00454603" w:rsidRDefault="00454603" w:rsidP="00C73CBE">
      <w:pPr>
        <w:spacing w:after="0" w:line="240" w:lineRule="auto"/>
        <w:rPr>
          <w:rFonts w:ascii="Times New Roman" w:hAnsi="Times New Roman" w:cs="Times New Roman"/>
          <w:i/>
          <w:iCs/>
          <w:lang w:val="en-US"/>
        </w:rPr>
      </w:pPr>
      <w:r>
        <w:rPr>
          <w:rFonts w:ascii="Times New Roman" w:hAnsi="Times New Roman" w:cs="Times New Roman"/>
          <w:i/>
          <w:iCs/>
          <w:lang w:val="en-US"/>
        </w:rPr>
        <w:t xml:space="preserve">             </w:t>
      </w:r>
    </w:p>
    <w:p w14:paraId="222E05E4" w14:textId="1CB55283" w:rsidR="00CF0A05" w:rsidRPr="00454603" w:rsidRDefault="00454603" w:rsidP="00C73CBE">
      <w:pPr>
        <w:spacing w:after="0" w:line="240" w:lineRule="auto"/>
        <w:rPr>
          <w:rFonts w:ascii="Times New Roman" w:hAnsi="Times New Roman" w:cs="Times New Roman"/>
          <w:sz w:val="20"/>
          <w:szCs w:val="20"/>
          <w:lang w:val="en-US"/>
        </w:rPr>
      </w:pPr>
      <w:r>
        <w:rPr>
          <w:rFonts w:ascii="Times New Roman" w:hAnsi="Times New Roman" w:cs="Times New Roman"/>
          <w:i/>
          <w:iCs/>
          <w:lang w:val="en-US"/>
        </w:rPr>
        <w:t xml:space="preserve">                            </w:t>
      </w:r>
      <w:r w:rsidRPr="00454603">
        <w:rPr>
          <w:rFonts w:ascii="Times New Roman" w:hAnsi="Times New Roman" w:cs="Times New Roman"/>
          <w:sz w:val="20"/>
          <w:szCs w:val="20"/>
          <w:lang w:val="en-US"/>
        </w:rPr>
        <w:t>Gambar 1. Lokasi Penelitian</w:t>
      </w:r>
    </w:p>
    <w:p w14:paraId="64FFEFBC" w14:textId="5AA4B055" w:rsidR="00C73CBE" w:rsidRPr="00591447" w:rsidRDefault="00C73CBE" w:rsidP="00C73CBE">
      <w:pPr>
        <w:spacing w:after="0" w:line="240" w:lineRule="auto"/>
        <w:rPr>
          <w:rFonts w:ascii="Times New Roman" w:hAnsi="Times New Roman"/>
          <w:i/>
          <w:iCs/>
          <w:lang w:val="en-US"/>
        </w:rPr>
      </w:pPr>
      <w:r w:rsidRPr="00591447">
        <w:rPr>
          <w:rFonts w:ascii="Times New Roman" w:hAnsi="Times New Roman" w:cs="Times New Roman"/>
          <w:i/>
          <w:iCs/>
          <w:lang w:val="en-US"/>
        </w:rPr>
        <w:lastRenderedPageBreak/>
        <w:t>2.3.</w:t>
      </w:r>
      <w:r w:rsidR="005E7208">
        <w:rPr>
          <w:rFonts w:ascii="Times New Roman" w:hAnsi="Times New Roman" w:cs="Times New Roman"/>
          <w:i/>
          <w:iCs/>
          <w:lang w:val="en-US"/>
        </w:rPr>
        <w:t>2</w:t>
      </w:r>
      <w:r w:rsidRPr="00591447">
        <w:rPr>
          <w:rFonts w:ascii="Times New Roman" w:hAnsi="Times New Roman" w:cs="Times New Roman"/>
          <w:i/>
          <w:iCs/>
          <w:lang w:val="en-US"/>
        </w:rPr>
        <w:t xml:space="preserve">. Analisis Regresi dan Bioakumulasi </w:t>
      </w:r>
    </w:p>
    <w:p w14:paraId="42DABFA6" w14:textId="4C0D7070" w:rsidR="00C73CBE" w:rsidRPr="00591447" w:rsidRDefault="00C73CBE" w:rsidP="005A489B">
      <w:pPr>
        <w:pStyle w:val="ListParagraph"/>
        <w:spacing w:line="480" w:lineRule="auto"/>
        <w:ind w:left="1080"/>
        <w:rPr>
          <w:rFonts w:ascii="Times New Roman" w:hAnsi="Times New Roman"/>
          <w:lang w:val="sv-SE"/>
        </w:rPr>
      </w:pPr>
    </w:p>
    <w:p w14:paraId="6AE7F3AE" w14:textId="21DD783D" w:rsidR="005A489B" w:rsidRPr="00591447" w:rsidRDefault="005A489B" w:rsidP="00020408">
      <w:pPr>
        <w:pStyle w:val="ListParagraph"/>
        <w:spacing w:line="240" w:lineRule="auto"/>
        <w:ind w:left="1080"/>
        <w:rPr>
          <w:rFonts w:ascii="Times New Roman" w:hAnsi="Times New Roman"/>
        </w:rPr>
      </w:pPr>
      <w:r w:rsidRPr="00591447">
        <w:rPr>
          <w:rFonts w:ascii="Times New Roman" w:hAnsi="Times New Roman"/>
          <w:lang w:val="sv-SE"/>
        </w:rPr>
        <w:t>Y</w:t>
      </w:r>
      <w:r w:rsidRPr="00591447">
        <w:rPr>
          <w:rFonts w:ascii="Times New Roman" w:hAnsi="Times New Roman"/>
          <w:vertAlign w:val="subscript"/>
          <w:lang w:val="sv-SE"/>
        </w:rPr>
        <w:t>(Pb</w:t>
      </w:r>
      <w:r w:rsidRPr="00591447">
        <w:rPr>
          <w:rFonts w:ascii="Times New Roman" w:hAnsi="Times New Roman"/>
          <w:vertAlign w:val="subscript"/>
        </w:rPr>
        <w:t xml:space="preserve"> pada kerang</w:t>
      </w:r>
      <w:r w:rsidRPr="00591447">
        <w:rPr>
          <w:rFonts w:ascii="Times New Roman" w:hAnsi="Times New Roman"/>
          <w:vertAlign w:val="subscript"/>
          <w:lang w:val="sv-SE"/>
        </w:rPr>
        <w:t>)</w:t>
      </w:r>
      <w:r w:rsidRPr="00591447">
        <w:rPr>
          <w:rFonts w:ascii="Times New Roman" w:hAnsi="Times New Roman"/>
          <w:lang w:val="sv-SE"/>
        </w:rPr>
        <w:t xml:space="preserve"> = </w:t>
      </w:r>
      <w:r w:rsidRPr="00591447">
        <w:rPr>
          <w:rFonts w:ascii="Times New Roman" w:hAnsi="Times New Roman"/>
        </w:rPr>
        <w:t>a</w:t>
      </w:r>
      <w:r w:rsidRPr="00591447">
        <w:rPr>
          <w:rFonts w:ascii="Times New Roman" w:hAnsi="Times New Roman"/>
          <w:lang w:val="sv-SE"/>
        </w:rPr>
        <w:t xml:space="preserve"> +  </w:t>
      </w:r>
      <w:r w:rsidRPr="00591447">
        <w:rPr>
          <w:rFonts w:ascii="Times New Roman" w:hAnsi="Times New Roman"/>
          <w:lang w:val="el-GR"/>
        </w:rPr>
        <w:t>β</w:t>
      </w:r>
      <w:r w:rsidRPr="00591447">
        <w:rPr>
          <w:rFonts w:ascii="Times New Roman" w:hAnsi="Times New Roman"/>
          <w:vertAlign w:val="subscript"/>
        </w:rPr>
        <w:t xml:space="preserve"> </w:t>
      </w:r>
      <w:r w:rsidRPr="00591447">
        <w:rPr>
          <w:rFonts w:ascii="Times New Roman" w:hAnsi="Times New Roman"/>
          <w:lang w:val="sv-SE"/>
        </w:rPr>
        <w:t>X</w:t>
      </w:r>
      <w:r w:rsidRPr="00591447">
        <w:rPr>
          <w:rFonts w:ascii="Times New Roman" w:hAnsi="Times New Roman"/>
          <w:vertAlign w:val="subscript"/>
          <w:lang w:val="sv-SE"/>
        </w:rPr>
        <w:t xml:space="preserve">(Pb </w:t>
      </w:r>
      <w:r w:rsidRPr="00591447">
        <w:rPr>
          <w:rFonts w:ascii="Times New Roman" w:hAnsi="Times New Roman"/>
          <w:vertAlign w:val="subscript"/>
        </w:rPr>
        <w:t>kolom air</w:t>
      </w:r>
      <w:r w:rsidRPr="00591447">
        <w:rPr>
          <w:rFonts w:ascii="Times New Roman" w:hAnsi="Times New Roman"/>
          <w:vertAlign w:val="subscript"/>
          <w:lang w:val="sv-SE"/>
        </w:rPr>
        <w:t xml:space="preserve">) </w:t>
      </w:r>
    </w:p>
    <w:p w14:paraId="5F7C4D39" w14:textId="3F6DEC54" w:rsidR="005A489B" w:rsidRPr="00591447" w:rsidRDefault="005A489B" w:rsidP="00020408">
      <w:pPr>
        <w:spacing w:line="240" w:lineRule="auto"/>
        <w:rPr>
          <w:rFonts w:ascii="Times New Roman" w:hAnsi="Times New Roman" w:cs="Times New Roman"/>
          <w:lang w:val="sv-SE"/>
        </w:rPr>
      </w:pPr>
      <w:r w:rsidRPr="00591447">
        <w:rPr>
          <w:rFonts w:ascii="Times New Roman" w:hAnsi="Times New Roman" w:cs="Times New Roman"/>
        </w:rPr>
        <w:t xml:space="preserve">   </w:t>
      </w:r>
      <w:r w:rsidRPr="00591447">
        <w:rPr>
          <w:rFonts w:ascii="Times New Roman" w:hAnsi="Times New Roman" w:cs="Times New Roman"/>
          <w:lang w:val="sv-SE"/>
        </w:rPr>
        <w:t xml:space="preserve">Keterangan: </w:t>
      </w:r>
      <w:r w:rsidRPr="00591447">
        <w:rPr>
          <w:rFonts w:ascii="Times New Roman" w:hAnsi="Times New Roman" w:cs="Times New Roman"/>
          <w:lang w:val="sv-SE"/>
        </w:rPr>
        <w:tab/>
        <w:t>Y</w:t>
      </w:r>
      <w:r w:rsidRPr="00591447">
        <w:rPr>
          <w:rFonts w:ascii="Times New Roman" w:hAnsi="Times New Roman" w:cs="Times New Roman"/>
          <w:lang w:val="sv-SE"/>
        </w:rPr>
        <w:tab/>
        <w:t>=</w:t>
      </w:r>
      <w:r w:rsidRPr="00591447">
        <w:rPr>
          <w:rFonts w:ascii="Times New Roman" w:hAnsi="Times New Roman" w:cs="Times New Roman"/>
          <w:lang w:val="sv-SE"/>
        </w:rPr>
        <w:tab/>
        <w:t>k</w:t>
      </w:r>
      <w:r w:rsidRPr="00591447">
        <w:rPr>
          <w:rFonts w:ascii="Times New Roman" w:hAnsi="Times New Roman" w:cs="Times New Roman"/>
        </w:rPr>
        <w:t xml:space="preserve">onsentrasi </w:t>
      </w:r>
      <w:r w:rsidRPr="00591447">
        <w:rPr>
          <w:rFonts w:ascii="Times New Roman" w:hAnsi="Times New Roman" w:cs="Times New Roman"/>
          <w:lang w:val="sv-SE"/>
        </w:rPr>
        <w:t xml:space="preserve">Pb </w:t>
      </w:r>
      <w:r w:rsidRPr="00591447">
        <w:rPr>
          <w:rFonts w:ascii="Times New Roman" w:hAnsi="Times New Roman" w:cs="Times New Roman"/>
        </w:rPr>
        <w:t xml:space="preserve">pada kerang </w:t>
      </w:r>
      <w:r w:rsidRPr="00591447">
        <w:rPr>
          <w:rFonts w:ascii="Times New Roman" w:hAnsi="Times New Roman" w:cs="Times New Roman"/>
          <w:lang w:val="sv-SE"/>
        </w:rPr>
        <w:t xml:space="preserve"> (mg/</w:t>
      </w:r>
      <w:r w:rsidRPr="00591447">
        <w:rPr>
          <w:rFonts w:ascii="Times New Roman" w:hAnsi="Times New Roman" w:cs="Times New Roman"/>
        </w:rPr>
        <w:t>kg</w:t>
      </w:r>
      <w:r w:rsidRPr="00591447">
        <w:rPr>
          <w:rFonts w:ascii="Times New Roman" w:hAnsi="Times New Roman" w:cs="Times New Roman"/>
          <w:lang w:val="sv-SE"/>
        </w:rPr>
        <w:t>)</w:t>
      </w:r>
    </w:p>
    <w:p w14:paraId="3EAB7D04" w14:textId="50199D09" w:rsidR="005A489B" w:rsidRPr="00591447" w:rsidRDefault="005A489B" w:rsidP="00020408">
      <w:pPr>
        <w:pStyle w:val="ListParagraph"/>
        <w:spacing w:line="240" w:lineRule="auto"/>
        <w:ind w:left="1080"/>
        <w:rPr>
          <w:rFonts w:ascii="Times New Roman" w:hAnsi="Times New Roman"/>
          <w:lang w:val="sv-SE"/>
        </w:rPr>
      </w:pPr>
      <w:r w:rsidRPr="00591447">
        <w:rPr>
          <w:rFonts w:ascii="Times New Roman" w:hAnsi="Times New Roman"/>
        </w:rPr>
        <w:t xml:space="preserve">   </w:t>
      </w:r>
      <w:r w:rsidRPr="00591447">
        <w:rPr>
          <w:rFonts w:ascii="Times New Roman" w:hAnsi="Times New Roman"/>
          <w:lang w:val="sv-SE"/>
        </w:rPr>
        <w:t>X</w:t>
      </w:r>
      <w:r w:rsidRPr="00591447">
        <w:rPr>
          <w:rFonts w:ascii="Times New Roman" w:hAnsi="Times New Roman"/>
          <w:vertAlign w:val="subscript"/>
          <w:lang w:val="sv-SE"/>
        </w:rPr>
        <w:tab/>
      </w:r>
      <w:r w:rsidRPr="00591447">
        <w:rPr>
          <w:rFonts w:ascii="Times New Roman" w:hAnsi="Times New Roman"/>
          <w:vertAlign w:val="subscript"/>
        </w:rPr>
        <w:t xml:space="preserve">                    </w:t>
      </w:r>
      <w:r w:rsidRPr="00591447">
        <w:rPr>
          <w:rFonts w:ascii="Times New Roman" w:hAnsi="Times New Roman"/>
          <w:lang w:val="sv-SE"/>
        </w:rPr>
        <w:t>=</w:t>
      </w:r>
      <w:r w:rsidRPr="00591447">
        <w:rPr>
          <w:rFonts w:ascii="Times New Roman" w:hAnsi="Times New Roman"/>
          <w:lang w:val="sv-SE"/>
        </w:rPr>
        <w:tab/>
      </w:r>
      <w:r w:rsidRPr="00591447">
        <w:rPr>
          <w:rFonts w:ascii="Times New Roman" w:hAnsi="Times New Roman"/>
        </w:rPr>
        <w:t xml:space="preserve"> </w:t>
      </w:r>
      <w:r w:rsidRPr="00591447">
        <w:rPr>
          <w:rFonts w:ascii="Times New Roman" w:hAnsi="Times New Roman"/>
          <w:lang w:val="sv-SE"/>
        </w:rPr>
        <w:t>k</w:t>
      </w:r>
      <w:r w:rsidRPr="00591447">
        <w:rPr>
          <w:rFonts w:ascii="Times New Roman" w:hAnsi="Times New Roman"/>
        </w:rPr>
        <w:t xml:space="preserve">onsentrasi </w:t>
      </w:r>
      <w:r w:rsidRPr="00591447">
        <w:rPr>
          <w:rFonts w:ascii="Times New Roman" w:hAnsi="Times New Roman"/>
          <w:lang w:val="sv-SE"/>
        </w:rPr>
        <w:t>Pb dalam air (mg/l)</w:t>
      </w:r>
    </w:p>
    <w:p w14:paraId="53E7DF37" w14:textId="7AF201FF" w:rsidR="005A489B" w:rsidRPr="00591447" w:rsidRDefault="005A489B" w:rsidP="00020408">
      <w:pPr>
        <w:pStyle w:val="ListParagraph"/>
        <w:spacing w:line="240" w:lineRule="auto"/>
        <w:ind w:left="1080"/>
        <w:rPr>
          <w:rFonts w:ascii="Times New Roman" w:hAnsi="Times New Roman"/>
          <w:lang w:val="sv-SE"/>
        </w:rPr>
      </w:pPr>
      <w:r w:rsidRPr="00591447">
        <w:rPr>
          <w:rFonts w:ascii="Times New Roman" w:hAnsi="Times New Roman"/>
        </w:rPr>
        <w:t xml:space="preserve">    </w:t>
      </w:r>
      <w:r w:rsidRPr="00591447">
        <w:rPr>
          <w:rFonts w:ascii="Times New Roman" w:hAnsi="Times New Roman"/>
          <w:lang w:val="sv-SE"/>
        </w:rPr>
        <w:t>β</w:t>
      </w:r>
      <w:r w:rsidRPr="00591447">
        <w:rPr>
          <w:rFonts w:ascii="Times New Roman" w:hAnsi="Times New Roman"/>
          <w:lang w:val="sv-SE"/>
        </w:rPr>
        <w:tab/>
      </w:r>
      <w:r w:rsidRPr="00591447">
        <w:rPr>
          <w:rFonts w:ascii="Times New Roman" w:hAnsi="Times New Roman"/>
        </w:rPr>
        <w:t xml:space="preserve">             </w:t>
      </w:r>
      <w:r w:rsidRPr="00591447">
        <w:rPr>
          <w:rFonts w:ascii="Times New Roman" w:hAnsi="Times New Roman"/>
          <w:lang w:val="sv-SE"/>
        </w:rPr>
        <w:t>=</w:t>
      </w:r>
      <w:r w:rsidRPr="00591447">
        <w:rPr>
          <w:rFonts w:ascii="Times New Roman" w:hAnsi="Times New Roman"/>
          <w:lang w:val="sv-SE"/>
        </w:rPr>
        <w:tab/>
        <w:t>koefisien regresi setiap variabel bebas</w:t>
      </w:r>
    </w:p>
    <w:p w14:paraId="016B15E1" w14:textId="5700ADFA" w:rsidR="005A489B" w:rsidRPr="00591447" w:rsidRDefault="005A489B" w:rsidP="00020408">
      <w:pPr>
        <w:pStyle w:val="ListParagraph"/>
        <w:spacing w:after="0" w:line="240" w:lineRule="auto"/>
        <w:ind w:left="1080"/>
        <w:rPr>
          <w:rFonts w:ascii="Times New Roman" w:hAnsi="Times New Roman"/>
        </w:rPr>
      </w:pPr>
      <w:r w:rsidRPr="00591447">
        <w:rPr>
          <w:rFonts w:ascii="Times New Roman" w:hAnsi="Times New Roman"/>
        </w:rPr>
        <w:t xml:space="preserve">    a</w:t>
      </w:r>
      <w:r w:rsidRPr="00591447">
        <w:rPr>
          <w:rFonts w:ascii="Times New Roman" w:hAnsi="Times New Roman"/>
          <w:lang w:val="sv-SE"/>
        </w:rPr>
        <w:tab/>
      </w:r>
      <w:r w:rsidRPr="00591447">
        <w:rPr>
          <w:rFonts w:ascii="Times New Roman" w:hAnsi="Times New Roman"/>
        </w:rPr>
        <w:t xml:space="preserve">             </w:t>
      </w:r>
      <w:r w:rsidRPr="00591447">
        <w:rPr>
          <w:rFonts w:ascii="Times New Roman" w:hAnsi="Times New Roman"/>
          <w:lang w:val="sv-SE"/>
        </w:rPr>
        <w:t>=</w:t>
      </w:r>
      <w:r w:rsidRPr="00591447">
        <w:rPr>
          <w:rFonts w:ascii="Times New Roman" w:hAnsi="Times New Roman"/>
          <w:lang w:val="sv-SE"/>
        </w:rPr>
        <w:tab/>
        <w:t>nilai konstanta</w:t>
      </w:r>
    </w:p>
    <w:p w14:paraId="344058FA" w14:textId="787CC8E8" w:rsidR="00864511" w:rsidRPr="00131A78" w:rsidRDefault="00864511" w:rsidP="00131A78">
      <w:pPr>
        <w:spacing w:line="240" w:lineRule="auto"/>
        <w:ind w:firstLine="284"/>
        <w:jc w:val="both"/>
        <w:rPr>
          <w:rFonts w:ascii="Times New Roman" w:hAnsi="Times New Roman" w:cs="Times New Roman"/>
          <w:sz w:val="20"/>
          <w:szCs w:val="20"/>
          <w:lang w:val="it-IT"/>
        </w:rPr>
      </w:pPr>
      <w:r w:rsidRPr="00131A78">
        <w:rPr>
          <w:rFonts w:ascii="Times New Roman" w:hAnsi="Times New Roman" w:cs="Times New Roman"/>
          <w:sz w:val="20"/>
          <w:szCs w:val="20"/>
          <w:lang w:val="it-IT"/>
        </w:rPr>
        <w:t xml:space="preserve">Adapun faktor bioakumulasi (FB) dihitung dengan </w:t>
      </w:r>
      <w:r w:rsidRPr="00131A78">
        <w:rPr>
          <w:rFonts w:ascii="Times New Roman" w:hAnsi="Times New Roman" w:cs="Times New Roman"/>
          <w:sz w:val="20"/>
          <w:szCs w:val="20"/>
        </w:rPr>
        <w:t xml:space="preserve"> </w:t>
      </w:r>
      <w:r w:rsidRPr="00131A78">
        <w:rPr>
          <w:rFonts w:ascii="Times New Roman" w:hAnsi="Times New Roman" w:cs="Times New Roman"/>
          <w:sz w:val="20"/>
          <w:szCs w:val="20"/>
          <w:lang w:val="it-IT"/>
        </w:rPr>
        <w:t>persamaan sebagai berikut:</w:t>
      </w:r>
    </w:p>
    <w:p w14:paraId="23A22FD1" w14:textId="02E89FA7" w:rsidR="00864511" w:rsidRPr="00131A78" w:rsidRDefault="00864511" w:rsidP="00131A78">
      <w:pPr>
        <w:spacing w:after="0" w:line="240" w:lineRule="auto"/>
        <w:ind w:firstLine="284"/>
        <w:jc w:val="both"/>
        <w:rPr>
          <w:rFonts w:ascii="Times New Roman" w:hAnsi="Times New Roman" w:cs="Times New Roman"/>
          <w:sz w:val="20"/>
          <w:szCs w:val="20"/>
        </w:rPr>
      </w:pPr>
      <w:r w:rsidRPr="00131A78">
        <w:rPr>
          <w:rFonts w:ascii="Times New Roman" w:hAnsi="Times New Roman" w:cs="Times New Roman"/>
          <w:sz w:val="20"/>
          <w:szCs w:val="20"/>
          <w:lang w:val="it-IT"/>
        </w:rPr>
        <w:t>K</w:t>
      </w:r>
      <w:r w:rsidRPr="00131A78">
        <w:rPr>
          <w:rFonts w:ascii="Times New Roman" w:hAnsi="Times New Roman" w:cs="Times New Roman"/>
          <w:sz w:val="20"/>
          <w:szCs w:val="20"/>
          <w:vertAlign w:val="subscript"/>
          <w:lang w:val="it-IT"/>
        </w:rPr>
        <w:t>B</w:t>
      </w:r>
      <w:r w:rsidRPr="00131A78">
        <w:rPr>
          <w:rFonts w:ascii="Times New Roman" w:hAnsi="Times New Roman" w:cs="Times New Roman"/>
          <w:sz w:val="20"/>
          <w:szCs w:val="20"/>
          <w:lang w:val="it-IT"/>
        </w:rPr>
        <w:t xml:space="preserve"> = K</w:t>
      </w:r>
      <w:r w:rsidRPr="00131A78">
        <w:rPr>
          <w:rFonts w:ascii="Times New Roman" w:hAnsi="Times New Roman" w:cs="Times New Roman"/>
          <w:sz w:val="20"/>
          <w:szCs w:val="20"/>
          <w:vertAlign w:val="subscript"/>
          <w:lang w:val="it-IT"/>
        </w:rPr>
        <w:t>1</w:t>
      </w:r>
      <w:r w:rsidRPr="00131A78">
        <w:rPr>
          <w:rFonts w:ascii="Times New Roman" w:hAnsi="Times New Roman" w:cs="Times New Roman"/>
          <w:sz w:val="20"/>
          <w:szCs w:val="20"/>
          <w:lang w:val="it-IT"/>
        </w:rPr>
        <w:t xml:space="preserve"> : K</w:t>
      </w:r>
      <w:r w:rsidRPr="00131A78">
        <w:rPr>
          <w:rFonts w:ascii="Times New Roman" w:hAnsi="Times New Roman" w:cs="Times New Roman"/>
          <w:sz w:val="20"/>
          <w:szCs w:val="20"/>
          <w:vertAlign w:val="subscript"/>
          <w:lang w:val="it-IT"/>
        </w:rPr>
        <w:t>2</w:t>
      </w:r>
      <w:r w:rsidRPr="00131A78">
        <w:rPr>
          <w:rFonts w:ascii="Times New Roman" w:hAnsi="Times New Roman" w:cs="Times New Roman"/>
          <w:sz w:val="20"/>
          <w:szCs w:val="20"/>
          <w:vertAlign w:val="subscript"/>
          <w:lang w:val="it-IT"/>
        </w:rPr>
        <w:tab/>
      </w:r>
      <w:r w:rsidRPr="00131A78">
        <w:rPr>
          <w:rFonts w:ascii="Times New Roman" w:hAnsi="Times New Roman" w:cs="Times New Roman"/>
          <w:sz w:val="20"/>
          <w:szCs w:val="20"/>
          <w:vertAlign w:val="subscript"/>
          <w:lang w:val="it-IT"/>
        </w:rPr>
        <w:tab/>
      </w:r>
    </w:p>
    <w:p w14:paraId="524CE0B1" w14:textId="4E25802F" w:rsidR="004D7A18" w:rsidRDefault="004D7A18" w:rsidP="00131A78">
      <w:pPr>
        <w:spacing w:line="240" w:lineRule="auto"/>
        <w:ind w:firstLine="284"/>
        <w:jc w:val="both"/>
        <w:rPr>
          <w:rFonts w:ascii="Times New Roman" w:hAnsi="Times New Roman" w:cs="Times New Roman"/>
          <w:sz w:val="20"/>
          <w:szCs w:val="20"/>
          <w:lang w:val="it-IT"/>
        </w:rPr>
      </w:pPr>
    </w:p>
    <w:p w14:paraId="201139EF" w14:textId="44470618" w:rsidR="00864511" w:rsidRPr="00131A78" w:rsidRDefault="00864511" w:rsidP="004D7A18">
      <w:pPr>
        <w:spacing w:after="0" w:line="240" w:lineRule="auto"/>
        <w:ind w:firstLine="284"/>
        <w:jc w:val="both"/>
        <w:rPr>
          <w:rFonts w:ascii="Times New Roman" w:hAnsi="Times New Roman" w:cs="Times New Roman"/>
          <w:sz w:val="20"/>
          <w:szCs w:val="20"/>
          <w:lang w:val="it-IT"/>
        </w:rPr>
      </w:pPr>
      <w:r w:rsidRPr="00131A78">
        <w:rPr>
          <w:rFonts w:ascii="Times New Roman" w:hAnsi="Times New Roman" w:cs="Times New Roman"/>
          <w:sz w:val="20"/>
          <w:szCs w:val="20"/>
          <w:lang w:val="it-IT"/>
        </w:rPr>
        <w:t>Keterangan:</w:t>
      </w:r>
      <w:r w:rsidRPr="00131A78">
        <w:rPr>
          <w:rFonts w:ascii="Times New Roman" w:hAnsi="Times New Roman" w:cs="Times New Roman"/>
          <w:sz w:val="20"/>
          <w:szCs w:val="20"/>
          <w:lang w:val="it-IT"/>
        </w:rPr>
        <w:tab/>
      </w:r>
    </w:p>
    <w:p w14:paraId="4FE84F37" w14:textId="06E53E09" w:rsidR="00864511" w:rsidRPr="00131A78" w:rsidRDefault="00864511" w:rsidP="00131A78">
      <w:pPr>
        <w:spacing w:after="0" w:line="240" w:lineRule="auto"/>
        <w:ind w:firstLine="284"/>
        <w:jc w:val="both"/>
        <w:rPr>
          <w:rFonts w:ascii="Times New Roman" w:hAnsi="Times New Roman" w:cs="Times New Roman"/>
          <w:sz w:val="20"/>
          <w:szCs w:val="20"/>
          <w:lang w:val="it-IT"/>
        </w:rPr>
      </w:pPr>
      <w:r w:rsidRPr="00131A78">
        <w:rPr>
          <w:rFonts w:ascii="Times New Roman" w:hAnsi="Times New Roman" w:cs="Times New Roman"/>
          <w:sz w:val="20"/>
          <w:szCs w:val="20"/>
          <w:lang w:val="it-IT"/>
        </w:rPr>
        <w:t>K</w:t>
      </w:r>
      <w:r w:rsidRPr="00131A78">
        <w:rPr>
          <w:rFonts w:ascii="Times New Roman" w:hAnsi="Times New Roman" w:cs="Times New Roman"/>
          <w:sz w:val="20"/>
          <w:szCs w:val="20"/>
          <w:vertAlign w:val="subscript"/>
          <w:lang w:val="it-IT"/>
        </w:rPr>
        <w:t>B</w:t>
      </w:r>
      <w:r w:rsidRPr="00131A78">
        <w:rPr>
          <w:rFonts w:ascii="Times New Roman" w:hAnsi="Times New Roman" w:cs="Times New Roman"/>
          <w:sz w:val="20"/>
          <w:szCs w:val="20"/>
          <w:lang w:val="it-IT"/>
        </w:rPr>
        <w:t xml:space="preserve"> </w:t>
      </w:r>
      <w:r w:rsidRPr="00131A78">
        <w:rPr>
          <w:rFonts w:ascii="Times New Roman" w:hAnsi="Times New Roman" w:cs="Times New Roman"/>
          <w:sz w:val="20"/>
          <w:szCs w:val="20"/>
          <w:lang w:val="it-IT"/>
        </w:rPr>
        <w:tab/>
        <w:t>=</w:t>
      </w:r>
      <w:r w:rsidRPr="00131A78">
        <w:rPr>
          <w:rFonts w:ascii="Times New Roman" w:hAnsi="Times New Roman" w:cs="Times New Roman"/>
          <w:sz w:val="20"/>
          <w:szCs w:val="20"/>
          <w:lang w:val="it-IT"/>
        </w:rPr>
        <w:tab/>
        <w:t>Faktor bi</w:t>
      </w:r>
      <w:r w:rsidRPr="00131A78">
        <w:rPr>
          <w:rFonts w:ascii="Times New Roman" w:hAnsi="Times New Roman" w:cs="Times New Roman"/>
          <w:sz w:val="20"/>
          <w:szCs w:val="20"/>
        </w:rPr>
        <w:t>o</w:t>
      </w:r>
      <w:r w:rsidRPr="00131A78">
        <w:rPr>
          <w:rFonts w:ascii="Times New Roman" w:hAnsi="Times New Roman" w:cs="Times New Roman"/>
          <w:sz w:val="20"/>
          <w:szCs w:val="20"/>
          <w:lang w:val="it-IT"/>
        </w:rPr>
        <w:t>kumulasi</w:t>
      </w:r>
    </w:p>
    <w:p w14:paraId="1E33DAD2" w14:textId="6408F1A8" w:rsidR="00864511" w:rsidRPr="00131A78" w:rsidRDefault="00864511" w:rsidP="00131A78">
      <w:pPr>
        <w:spacing w:after="0" w:line="240" w:lineRule="auto"/>
        <w:ind w:firstLine="284"/>
        <w:jc w:val="both"/>
        <w:rPr>
          <w:rFonts w:ascii="Times New Roman" w:hAnsi="Times New Roman" w:cs="Times New Roman"/>
          <w:sz w:val="20"/>
          <w:szCs w:val="20"/>
          <w:lang w:val="de-DE"/>
        </w:rPr>
      </w:pPr>
      <w:r w:rsidRPr="00131A78">
        <w:rPr>
          <w:rFonts w:ascii="Times New Roman" w:hAnsi="Times New Roman" w:cs="Times New Roman"/>
          <w:sz w:val="20"/>
          <w:szCs w:val="20"/>
          <w:lang w:val="it-IT"/>
        </w:rPr>
        <w:t>K</w:t>
      </w:r>
      <w:r w:rsidRPr="00131A78">
        <w:rPr>
          <w:rFonts w:ascii="Times New Roman" w:hAnsi="Times New Roman" w:cs="Times New Roman"/>
          <w:sz w:val="20"/>
          <w:szCs w:val="20"/>
          <w:vertAlign w:val="subscript"/>
          <w:lang w:val="it-IT"/>
        </w:rPr>
        <w:t>1</w:t>
      </w:r>
      <w:r w:rsidRPr="00131A78">
        <w:rPr>
          <w:rFonts w:ascii="Times New Roman" w:hAnsi="Times New Roman" w:cs="Times New Roman"/>
          <w:sz w:val="20"/>
          <w:szCs w:val="20"/>
          <w:lang w:val="it-IT"/>
        </w:rPr>
        <w:t xml:space="preserve"> </w:t>
      </w:r>
      <w:r w:rsidRPr="00131A78">
        <w:rPr>
          <w:rFonts w:ascii="Times New Roman" w:hAnsi="Times New Roman" w:cs="Times New Roman"/>
          <w:sz w:val="20"/>
          <w:szCs w:val="20"/>
        </w:rPr>
        <w:t xml:space="preserve">      </w:t>
      </w:r>
      <w:r w:rsidRPr="00131A78">
        <w:rPr>
          <w:rFonts w:ascii="Times New Roman" w:hAnsi="Times New Roman" w:cs="Times New Roman"/>
          <w:sz w:val="20"/>
          <w:szCs w:val="20"/>
          <w:lang w:val="it-IT"/>
        </w:rPr>
        <w:t>=</w:t>
      </w:r>
      <w:r w:rsidRPr="00131A78">
        <w:rPr>
          <w:rFonts w:ascii="Times New Roman" w:hAnsi="Times New Roman" w:cs="Times New Roman"/>
          <w:sz w:val="20"/>
          <w:szCs w:val="20"/>
          <w:lang w:val="it-IT"/>
        </w:rPr>
        <w:tab/>
        <w:t xml:space="preserve">Kandungan logam berat (Pb) </w:t>
      </w:r>
      <w:r w:rsidRPr="00131A78">
        <w:rPr>
          <w:rFonts w:ascii="Times New Roman" w:hAnsi="Times New Roman" w:cs="Times New Roman"/>
          <w:sz w:val="20"/>
          <w:szCs w:val="20"/>
        </w:rPr>
        <w:t xml:space="preserve">pada </w:t>
      </w:r>
      <w:r w:rsidRPr="00131A78">
        <w:rPr>
          <w:rFonts w:ascii="Times New Roman" w:hAnsi="Times New Roman" w:cs="Times New Roman"/>
          <w:sz w:val="20"/>
          <w:szCs w:val="20"/>
          <w:lang w:val="de-DE"/>
        </w:rPr>
        <w:t xml:space="preserve">Kerang </w:t>
      </w:r>
      <w:r w:rsidRPr="00131A78">
        <w:rPr>
          <w:rFonts w:ascii="Times New Roman" w:hAnsi="Times New Roman" w:cs="Times New Roman"/>
          <w:sz w:val="20"/>
          <w:szCs w:val="20"/>
        </w:rPr>
        <w:t>hijau</w:t>
      </w:r>
      <w:r w:rsidRPr="00131A78">
        <w:rPr>
          <w:rFonts w:ascii="Times New Roman" w:hAnsi="Times New Roman" w:cs="Times New Roman"/>
          <w:sz w:val="20"/>
          <w:szCs w:val="20"/>
          <w:lang w:val="de-DE"/>
        </w:rPr>
        <w:t xml:space="preserve"> (</w:t>
      </w:r>
      <w:r w:rsidRPr="00131A78">
        <w:rPr>
          <w:rFonts w:ascii="Times New Roman" w:hAnsi="Times New Roman" w:cs="Times New Roman"/>
          <w:i/>
          <w:sz w:val="20"/>
          <w:szCs w:val="20"/>
        </w:rPr>
        <w:t>P.viridis</w:t>
      </w:r>
      <w:r w:rsidRPr="00131A78">
        <w:rPr>
          <w:rFonts w:ascii="Times New Roman" w:hAnsi="Times New Roman" w:cs="Times New Roman"/>
          <w:sz w:val="20"/>
          <w:szCs w:val="20"/>
          <w:lang w:val="de-DE"/>
        </w:rPr>
        <w:t>) (ppm)</w:t>
      </w:r>
    </w:p>
    <w:p w14:paraId="465E6063" w14:textId="58E0D0E9" w:rsidR="00864511" w:rsidRPr="00131A78" w:rsidRDefault="00864511" w:rsidP="00131A78">
      <w:pPr>
        <w:spacing w:line="240" w:lineRule="auto"/>
        <w:ind w:firstLine="284"/>
        <w:jc w:val="both"/>
        <w:rPr>
          <w:rFonts w:ascii="Times New Roman" w:hAnsi="Times New Roman" w:cs="Times New Roman"/>
          <w:sz w:val="20"/>
          <w:szCs w:val="20"/>
          <w:lang w:val="sv-SE"/>
        </w:rPr>
      </w:pPr>
      <w:r w:rsidRPr="00131A78">
        <w:rPr>
          <w:rFonts w:ascii="Times New Roman" w:hAnsi="Times New Roman" w:cs="Times New Roman"/>
          <w:sz w:val="20"/>
          <w:szCs w:val="20"/>
          <w:lang w:val="sv-SE"/>
        </w:rPr>
        <w:t>K</w:t>
      </w:r>
      <w:r w:rsidRPr="00131A78">
        <w:rPr>
          <w:rFonts w:ascii="Times New Roman" w:hAnsi="Times New Roman" w:cs="Times New Roman"/>
          <w:sz w:val="20"/>
          <w:szCs w:val="20"/>
          <w:vertAlign w:val="subscript"/>
          <w:lang w:val="sv-SE"/>
        </w:rPr>
        <w:t>2</w:t>
      </w:r>
      <w:r w:rsidRPr="00131A78">
        <w:rPr>
          <w:rFonts w:ascii="Times New Roman" w:hAnsi="Times New Roman" w:cs="Times New Roman"/>
          <w:sz w:val="20"/>
          <w:szCs w:val="20"/>
          <w:vertAlign w:val="subscript"/>
          <w:lang w:val="sv-SE"/>
        </w:rPr>
        <w:tab/>
      </w:r>
      <w:r w:rsidRPr="00131A78">
        <w:rPr>
          <w:rFonts w:ascii="Times New Roman" w:hAnsi="Times New Roman" w:cs="Times New Roman"/>
          <w:sz w:val="20"/>
          <w:szCs w:val="20"/>
          <w:lang w:val="sv-SE"/>
        </w:rPr>
        <w:t>=</w:t>
      </w:r>
      <w:r w:rsidRPr="00131A78">
        <w:rPr>
          <w:rFonts w:ascii="Times New Roman" w:hAnsi="Times New Roman" w:cs="Times New Roman"/>
          <w:sz w:val="20"/>
          <w:szCs w:val="20"/>
          <w:lang w:val="sv-SE"/>
        </w:rPr>
        <w:tab/>
        <w:t xml:space="preserve">Kandungan logam berat (Pb) dalam lingkungan </w:t>
      </w:r>
      <w:r w:rsidRPr="00131A78">
        <w:rPr>
          <w:rFonts w:ascii="Times New Roman" w:hAnsi="Times New Roman" w:cs="Times New Roman"/>
          <w:sz w:val="20"/>
          <w:szCs w:val="20"/>
        </w:rPr>
        <w:t xml:space="preserve">Perairan </w:t>
      </w:r>
      <w:r w:rsidRPr="00131A78">
        <w:rPr>
          <w:rFonts w:ascii="Times New Roman" w:hAnsi="Times New Roman" w:cs="Times New Roman"/>
          <w:sz w:val="20"/>
          <w:szCs w:val="20"/>
          <w:lang w:val="sv-SE"/>
        </w:rPr>
        <w:t>(ppm)</w:t>
      </w:r>
    </w:p>
    <w:p w14:paraId="2DA4955A" w14:textId="273B612F" w:rsidR="009424BC" w:rsidRPr="00C831B8" w:rsidRDefault="00776581" w:rsidP="00C831B8">
      <w:pPr>
        <w:pStyle w:val="ListParagraph"/>
        <w:numPr>
          <w:ilvl w:val="0"/>
          <w:numId w:val="10"/>
        </w:numPr>
        <w:spacing w:after="0" w:line="240" w:lineRule="auto"/>
        <w:ind w:left="567" w:hanging="567"/>
        <w:rPr>
          <w:rFonts w:ascii="Times New Roman" w:hAnsi="Times New Roman"/>
          <w:bCs/>
          <w:sz w:val="32"/>
          <w:szCs w:val="32"/>
        </w:rPr>
      </w:pPr>
      <w:r w:rsidRPr="00C831B8">
        <w:rPr>
          <w:rFonts w:ascii="Times New Roman" w:hAnsi="Times New Roman"/>
          <w:bCs/>
          <w:sz w:val="32"/>
          <w:szCs w:val="32"/>
        </w:rPr>
        <w:t>H</w:t>
      </w:r>
      <w:r w:rsidR="00020408" w:rsidRPr="00C831B8">
        <w:rPr>
          <w:rFonts w:ascii="Times New Roman" w:hAnsi="Times New Roman"/>
          <w:bCs/>
          <w:sz w:val="32"/>
          <w:szCs w:val="32"/>
          <w:lang w:val="en-US"/>
        </w:rPr>
        <w:t xml:space="preserve">asil dan Pembahasan </w:t>
      </w:r>
    </w:p>
    <w:p w14:paraId="1E0259F1" w14:textId="58602EEA" w:rsidR="00252D0D" w:rsidRPr="00020408" w:rsidRDefault="00252D0D" w:rsidP="005E7208">
      <w:pPr>
        <w:pStyle w:val="ListParagraph"/>
        <w:numPr>
          <w:ilvl w:val="1"/>
          <w:numId w:val="8"/>
        </w:numPr>
        <w:autoSpaceDE w:val="0"/>
        <w:autoSpaceDN w:val="0"/>
        <w:adjustRightInd w:val="0"/>
        <w:spacing w:after="0" w:line="360" w:lineRule="auto"/>
        <w:ind w:hanging="644"/>
        <w:rPr>
          <w:rFonts w:ascii="Times New Roman" w:hAnsi="Times New Roman"/>
          <w:bCs/>
          <w:i/>
          <w:iCs/>
          <w:sz w:val="24"/>
          <w:szCs w:val="24"/>
        </w:rPr>
      </w:pPr>
      <w:r w:rsidRPr="00020408">
        <w:rPr>
          <w:rFonts w:ascii="Times New Roman" w:hAnsi="Times New Roman"/>
          <w:bCs/>
          <w:i/>
          <w:iCs/>
          <w:sz w:val="24"/>
          <w:szCs w:val="24"/>
        </w:rPr>
        <w:t>Logam Pb pada Perairan dan Sedimen</w:t>
      </w:r>
    </w:p>
    <w:p w14:paraId="5B412786" w14:textId="77777777" w:rsidR="00F05732" w:rsidRPr="00591447" w:rsidRDefault="00F05732" w:rsidP="00020408">
      <w:pPr>
        <w:autoSpaceDE w:val="0"/>
        <w:autoSpaceDN w:val="0"/>
        <w:adjustRightInd w:val="0"/>
        <w:spacing w:line="240" w:lineRule="auto"/>
        <w:ind w:firstLine="567"/>
        <w:jc w:val="both"/>
        <w:rPr>
          <w:rFonts w:ascii="Times New Roman" w:hAnsi="Times New Roman"/>
        </w:rPr>
      </w:pPr>
      <w:r w:rsidRPr="00591447">
        <w:rPr>
          <w:rFonts w:ascii="Times New Roman" w:hAnsi="Times New Roman"/>
        </w:rPr>
        <w:t>Konsentrasi logam berat Pb dalam sedimen yang tertinggi terdapat pada stasiun III sebesar 20,43 mg/kg dan terendah di stasiun I sebesar 4,975 mg/kg. Adapun perbandingan konsentrasi logam berat Pb di parairan dan konsentrasi logam berat Pb pada sedimen di lokasi  stasiun yang sama tertera dalam Gambar 1.</w:t>
      </w:r>
    </w:p>
    <w:p w14:paraId="6B1A108B" w14:textId="77777777" w:rsidR="005E7208" w:rsidRDefault="00F05732" w:rsidP="005E7208">
      <w:pPr>
        <w:autoSpaceDE w:val="0"/>
        <w:autoSpaceDN w:val="0"/>
        <w:adjustRightInd w:val="0"/>
        <w:spacing w:line="480" w:lineRule="auto"/>
        <w:ind w:firstLine="720"/>
        <w:jc w:val="both"/>
        <w:rPr>
          <w:rFonts w:ascii="Times New Roman" w:hAnsi="Times New Roman" w:cs="Times New Roman"/>
          <w:sz w:val="24"/>
          <w:szCs w:val="24"/>
        </w:rPr>
      </w:pPr>
      <w:r w:rsidRPr="002957C3">
        <w:rPr>
          <w:rFonts w:ascii="Times New Roman" w:hAnsi="Times New Roman" w:cs="Times New Roman"/>
          <w:noProof/>
          <w:sz w:val="24"/>
          <w:szCs w:val="24"/>
          <w:lang w:val="en-US" w:eastAsia="en-US"/>
        </w:rPr>
        <w:drawing>
          <wp:inline distT="0" distB="0" distL="0" distR="0" wp14:anchorId="6B445FB9" wp14:editId="391920C3">
            <wp:extent cx="4419172" cy="2466119"/>
            <wp:effectExtent l="19050" t="0" r="19478"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C7D92F" w14:textId="58BD1715" w:rsidR="00F05732" w:rsidRPr="005E7208" w:rsidRDefault="00F05732" w:rsidP="005E7208">
      <w:pPr>
        <w:autoSpaceDE w:val="0"/>
        <w:autoSpaceDN w:val="0"/>
        <w:adjustRightInd w:val="0"/>
        <w:spacing w:line="480" w:lineRule="auto"/>
        <w:ind w:firstLine="720"/>
        <w:jc w:val="both"/>
        <w:rPr>
          <w:rFonts w:ascii="Times New Roman" w:hAnsi="Times New Roman" w:cs="Times New Roman"/>
          <w:sz w:val="24"/>
          <w:szCs w:val="24"/>
        </w:rPr>
      </w:pPr>
      <w:r w:rsidRPr="00591447">
        <w:rPr>
          <w:rFonts w:ascii="Times New Roman" w:hAnsi="Times New Roman" w:cs="Times New Roman"/>
          <w:bCs/>
        </w:rPr>
        <w:t xml:space="preserve">Gambar </w:t>
      </w:r>
      <w:r w:rsidR="00454603">
        <w:rPr>
          <w:rFonts w:ascii="Times New Roman" w:hAnsi="Times New Roman" w:cs="Times New Roman"/>
          <w:bCs/>
          <w:lang w:val="en-US"/>
        </w:rPr>
        <w:t>2</w:t>
      </w:r>
      <w:r w:rsidRPr="00591447">
        <w:rPr>
          <w:rFonts w:ascii="Times New Roman" w:hAnsi="Times New Roman" w:cs="Times New Roman"/>
          <w:bCs/>
        </w:rPr>
        <w:t>.</w:t>
      </w:r>
      <w:r w:rsidRPr="00024B96">
        <w:rPr>
          <w:rFonts w:ascii="Times New Roman" w:hAnsi="Times New Roman" w:cs="Times New Roman"/>
          <w:b/>
        </w:rPr>
        <w:t xml:space="preserve"> </w:t>
      </w:r>
      <w:r>
        <w:rPr>
          <w:rFonts w:ascii="Times New Roman" w:hAnsi="Times New Roman" w:cs="Times New Roman"/>
        </w:rPr>
        <w:t xml:space="preserve">Perbandingan </w:t>
      </w:r>
      <w:r w:rsidRPr="00571DC5">
        <w:rPr>
          <w:rFonts w:ascii="Times New Roman" w:hAnsi="Times New Roman" w:cs="Times New Roman"/>
        </w:rPr>
        <w:t xml:space="preserve"> logam Pb pada sedimen dan perairan di stasiun </w:t>
      </w:r>
      <w:r>
        <w:rPr>
          <w:rFonts w:ascii="Times New Roman" w:hAnsi="Times New Roman" w:cs="Times New Roman"/>
        </w:rPr>
        <w:t>pengamatan</w:t>
      </w:r>
      <w:r w:rsidRPr="00024B96">
        <w:rPr>
          <w:rFonts w:ascii="Times New Roman" w:hAnsi="Times New Roman" w:cs="Times New Roman"/>
          <w:b/>
        </w:rPr>
        <w:t xml:space="preserve">. </w:t>
      </w:r>
    </w:p>
    <w:p w14:paraId="71E3B5DD" w14:textId="77777777" w:rsidR="00F05732" w:rsidRPr="004D7A18" w:rsidRDefault="00F05732" w:rsidP="004D7A18">
      <w:pPr>
        <w:spacing w:after="0" w:line="240" w:lineRule="auto"/>
        <w:ind w:firstLine="284"/>
        <w:jc w:val="both"/>
        <w:rPr>
          <w:rFonts w:ascii="Times New Roman" w:hAnsi="Times New Roman" w:cs="Times New Roman"/>
          <w:sz w:val="20"/>
          <w:szCs w:val="20"/>
        </w:rPr>
      </w:pPr>
      <w:r w:rsidRPr="004D7A18">
        <w:rPr>
          <w:rFonts w:ascii="Times New Roman" w:hAnsi="Times New Roman" w:cs="Times New Roman"/>
          <w:sz w:val="20"/>
          <w:szCs w:val="20"/>
        </w:rPr>
        <w:t xml:space="preserve">Hasil penelitian menunjukkan bahwa kandungan rata-rata kandungan sedimen di tiga stasiun berkisar antara 4,975-20,43 mg/kg sedangkan kandungan logam berat Pb di kolom air rata-rata antara 0,51-0,76 mg/l,  hanya sampel di stasiun III yang lebih tinggi konsentrasi Pb di sedimen yaitu 20,43 mg/kg. Menurut Afiati (2005) </w:t>
      </w:r>
      <w:r w:rsidRPr="004D7A18">
        <w:rPr>
          <w:rFonts w:ascii="Times New Roman" w:hAnsi="Times New Roman" w:cs="Times New Roman"/>
          <w:i/>
          <w:sz w:val="20"/>
          <w:szCs w:val="20"/>
        </w:rPr>
        <w:t>dalam</w:t>
      </w:r>
      <w:r w:rsidRPr="004D7A18">
        <w:rPr>
          <w:rFonts w:ascii="Times New Roman" w:hAnsi="Times New Roman" w:cs="Times New Roman"/>
          <w:sz w:val="20"/>
          <w:szCs w:val="20"/>
        </w:rPr>
        <w:t xml:space="preserve"> Rudiyanti (2009) konsentrasi  logam berat dalam sedimen tinggi karena mungkin di hasilkan dari peningkatan beberapa senyawa, seperti partikel organik, ZnO2, MnO2, dan </w:t>
      </w:r>
      <w:r w:rsidRPr="004D7A18">
        <w:rPr>
          <w:rFonts w:ascii="Times New Roman" w:hAnsi="Times New Roman" w:cs="Times New Roman"/>
          <w:i/>
          <w:sz w:val="20"/>
          <w:szCs w:val="20"/>
        </w:rPr>
        <w:t>Clay</w:t>
      </w:r>
      <w:r w:rsidRPr="004D7A18">
        <w:rPr>
          <w:rFonts w:ascii="Times New Roman" w:hAnsi="Times New Roman" w:cs="Times New Roman"/>
          <w:sz w:val="20"/>
          <w:szCs w:val="20"/>
        </w:rPr>
        <w:t>. Hal ini menunjukkan bahwa lima tahun berselang tingkat konsentrasi Pb di sedimen di perairan Semarang meningkat drastis jika dibandingkan dengan penelitian Zulmadara (2009) menyatakan bahwa konsentrasi  logam berat Pb di perairan Semarang disemua stasiun</w:t>
      </w:r>
      <w:r w:rsidRPr="004D7A18">
        <w:rPr>
          <w:rFonts w:ascii="Times New Roman" w:hAnsi="Times New Roman" w:cs="Times New Roman"/>
          <w:sz w:val="20"/>
          <w:szCs w:val="20"/>
          <w:lang w:val="sv-SE"/>
        </w:rPr>
        <w:t xml:space="preserve"> </w:t>
      </w:r>
      <w:r w:rsidRPr="004D7A18">
        <w:rPr>
          <w:rFonts w:ascii="Times New Roman" w:hAnsi="Times New Roman" w:cs="Times New Roman"/>
          <w:sz w:val="20"/>
          <w:szCs w:val="20"/>
        </w:rPr>
        <w:t xml:space="preserve">berkisar </w:t>
      </w:r>
      <w:r w:rsidRPr="004D7A18">
        <w:rPr>
          <w:rFonts w:ascii="Times New Roman" w:hAnsi="Times New Roman" w:cs="Times New Roman"/>
          <w:sz w:val="20"/>
          <w:szCs w:val="20"/>
          <w:lang w:val="sv-SE"/>
        </w:rPr>
        <w:t>1</w:t>
      </w:r>
      <w:r w:rsidRPr="004D7A18">
        <w:rPr>
          <w:rFonts w:ascii="Times New Roman" w:hAnsi="Times New Roman" w:cs="Times New Roman"/>
          <w:sz w:val="20"/>
          <w:szCs w:val="20"/>
        </w:rPr>
        <w:t>,</w:t>
      </w:r>
      <w:r w:rsidRPr="004D7A18">
        <w:rPr>
          <w:rFonts w:ascii="Times New Roman" w:hAnsi="Times New Roman" w:cs="Times New Roman"/>
          <w:sz w:val="20"/>
          <w:szCs w:val="20"/>
          <w:lang w:val="sv-SE"/>
        </w:rPr>
        <w:t>98–2</w:t>
      </w:r>
      <w:r w:rsidRPr="004D7A18">
        <w:rPr>
          <w:rFonts w:ascii="Times New Roman" w:hAnsi="Times New Roman" w:cs="Times New Roman"/>
          <w:sz w:val="20"/>
          <w:szCs w:val="20"/>
        </w:rPr>
        <w:t>,</w:t>
      </w:r>
      <w:r w:rsidRPr="004D7A18">
        <w:rPr>
          <w:rFonts w:ascii="Times New Roman" w:hAnsi="Times New Roman" w:cs="Times New Roman"/>
          <w:sz w:val="20"/>
          <w:szCs w:val="20"/>
          <w:lang w:val="sv-SE"/>
        </w:rPr>
        <w:t>91 mg/kg</w:t>
      </w:r>
      <w:r w:rsidRPr="004D7A18">
        <w:rPr>
          <w:rFonts w:ascii="Times New Roman" w:hAnsi="Times New Roman" w:cs="Times New Roman"/>
          <w:sz w:val="20"/>
          <w:szCs w:val="20"/>
        </w:rPr>
        <w:t>.</w:t>
      </w:r>
    </w:p>
    <w:p w14:paraId="47C4DEAA" w14:textId="77777777" w:rsidR="00F42812" w:rsidRPr="004D7A18" w:rsidRDefault="00F42812" w:rsidP="004D7A18">
      <w:pPr>
        <w:spacing w:after="0" w:line="240" w:lineRule="auto"/>
        <w:ind w:firstLine="284"/>
        <w:jc w:val="both"/>
        <w:rPr>
          <w:rFonts w:ascii="Times New Roman" w:hAnsi="Times New Roman" w:cs="Times New Roman"/>
          <w:bCs/>
          <w:spacing w:val="11"/>
          <w:sz w:val="20"/>
          <w:szCs w:val="20"/>
        </w:rPr>
      </w:pPr>
      <w:r w:rsidRPr="004D7A18">
        <w:rPr>
          <w:rFonts w:ascii="Times New Roman" w:hAnsi="Times New Roman" w:cs="Times New Roman"/>
          <w:sz w:val="20"/>
          <w:szCs w:val="20"/>
        </w:rPr>
        <w:lastRenderedPageBreak/>
        <w:tab/>
      </w:r>
      <w:r w:rsidRPr="004D7A18">
        <w:rPr>
          <w:rFonts w:ascii="Times New Roman" w:hAnsi="Times New Roman" w:cs="Times New Roman"/>
          <w:bCs/>
          <w:spacing w:val="11"/>
          <w:sz w:val="20"/>
          <w:szCs w:val="20"/>
        </w:rPr>
        <w:t xml:space="preserve">Hasil penelitian 1 kg kerang hijau (cangkang dan daging) berukuran panjang cangkang 6-7 cm berjumlah rata-rata 54 kerang/kg, sedangkan kerang hijau ukuran panjang cangkang terkecil ukuran 2-3 cm sebanyak 138 kerang/kg. Prihartini (2006). mengindikasi bahwa panjang cangkang </w:t>
      </w:r>
      <w:r w:rsidRPr="004D7A18">
        <w:rPr>
          <w:rFonts w:ascii="Times New Roman" w:hAnsi="Times New Roman" w:cs="Times New Roman"/>
          <w:bCs/>
          <w:i/>
          <w:spacing w:val="11"/>
          <w:sz w:val="20"/>
          <w:szCs w:val="20"/>
        </w:rPr>
        <w:t>Perna viridis</w:t>
      </w:r>
      <w:r w:rsidRPr="004D7A18">
        <w:rPr>
          <w:rFonts w:ascii="Times New Roman" w:hAnsi="Times New Roman" w:cs="Times New Roman"/>
          <w:bCs/>
          <w:spacing w:val="11"/>
          <w:sz w:val="20"/>
          <w:szCs w:val="20"/>
        </w:rPr>
        <w:t xml:space="preserve"> lebih erat hubungannya dengan berat basah di bandingkan dengan berat kering dan pertumbuhan panjang cangkang lebih dominan daripada pertumbuhan berat. Selanjutnya Prihartini (2006) menyatakan bahwa panjang kerang pada umur 5 bulan adalah 8,08 cm.</w:t>
      </w:r>
    </w:p>
    <w:p w14:paraId="669EF181" w14:textId="05781515" w:rsidR="00F42812" w:rsidRPr="00591447" w:rsidRDefault="00F42812" w:rsidP="004D7A18">
      <w:pPr>
        <w:spacing w:after="0" w:line="240" w:lineRule="auto"/>
        <w:ind w:firstLine="284"/>
        <w:jc w:val="both"/>
        <w:rPr>
          <w:rFonts w:ascii="Times New Roman" w:hAnsi="Times New Roman" w:cs="Times New Roman"/>
        </w:rPr>
      </w:pPr>
      <w:r w:rsidRPr="00591447">
        <w:rPr>
          <w:rFonts w:ascii="Times New Roman" w:hAnsi="Times New Roman" w:cs="Times New Roman"/>
        </w:rPr>
        <w:t xml:space="preserve">Sampel kerang sesuai ukuran panjang cangkang sejumlah 27 sampel jaringan lunak (daging) kerang hijau. Hasil pengukuran konsentrasi logam berat Pb pada </w:t>
      </w:r>
      <w:r w:rsidRPr="00591447">
        <w:rPr>
          <w:rFonts w:ascii="Times New Roman" w:hAnsi="Times New Roman" w:cs="Times New Roman"/>
          <w:i/>
        </w:rPr>
        <w:t>P.viridis</w:t>
      </w:r>
      <w:r w:rsidRPr="00591447">
        <w:rPr>
          <w:rFonts w:ascii="Times New Roman" w:hAnsi="Times New Roman" w:cs="Times New Roman"/>
        </w:rPr>
        <w:t xml:space="preserve"> menunjukkan bahwa  rata-rata kerang hijau ukuran panjang cangkang 4-5 cm di lokasi stasiun III terendah konsentrasi logam berat Pb sebesar 0,24 mg/kg. Sedangkan rata-rata konsentrasi logam berat Pb pada </w:t>
      </w:r>
      <w:r w:rsidRPr="00591447">
        <w:rPr>
          <w:rFonts w:ascii="Times New Roman" w:hAnsi="Times New Roman" w:cs="Times New Roman"/>
          <w:i/>
        </w:rPr>
        <w:t>P.viridis</w:t>
      </w:r>
      <w:r w:rsidRPr="00591447">
        <w:rPr>
          <w:rFonts w:ascii="Times New Roman" w:hAnsi="Times New Roman" w:cs="Times New Roman"/>
        </w:rPr>
        <w:t xml:space="preserve"> yang tertinggi terdapat di stasiun I sebesar 0,89 mg/kg dengan ukuran panjang cangkang 2-3 cm . </w:t>
      </w:r>
    </w:p>
    <w:p w14:paraId="7AA3C238" w14:textId="77777777" w:rsidR="00F42812" w:rsidRPr="00591447" w:rsidRDefault="00F42812" w:rsidP="004D7A18">
      <w:pPr>
        <w:spacing w:after="0" w:line="240" w:lineRule="auto"/>
        <w:ind w:firstLine="284"/>
        <w:jc w:val="both"/>
        <w:rPr>
          <w:rFonts w:ascii="Times New Roman" w:hAnsi="Times New Roman" w:cs="Times New Roman"/>
        </w:rPr>
      </w:pPr>
      <w:r w:rsidRPr="00591447">
        <w:rPr>
          <w:rFonts w:ascii="Times New Roman" w:hAnsi="Times New Roman" w:cs="Times New Roman"/>
        </w:rPr>
        <w:t xml:space="preserve">Adapun kecendrungan lebih tingginya nilai konsentrasi logam berat pada kerang berukuran kecil menandakan adanya fenomena </w:t>
      </w:r>
      <w:r w:rsidRPr="00591447">
        <w:rPr>
          <w:rFonts w:ascii="Times New Roman" w:hAnsi="Times New Roman" w:cs="Times New Roman"/>
          <w:i/>
        </w:rPr>
        <w:t>growt delution</w:t>
      </w:r>
      <w:r w:rsidRPr="00591447">
        <w:rPr>
          <w:rFonts w:ascii="Times New Roman" w:hAnsi="Times New Roman" w:cs="Times New Roman"/>
        </w:rPr>
        <w:t xml:space="preserve"> yang di temukan dalam penelitian yang berkaitan dengan Bivalvia. Pechenik (2000) </w:t>
      </w:r>
      <w:r w:rsidRPr="00591447">
        <w:rPr>
          <w:rFonts w:ascii="Times New Roman" w:hAnsi="Times New Roman" w:cs="Times New Roman"/>
          <w:i/>
        </w:rPr>
        <w:t xml:space="preserve">dalam </w:t>
      </w:r>
      <w:r w:rsidRPr="00591447">
        <w:rPr>
          <w:rFonts w:ascii="Times New Roman" w:hAnsi="Times New Roman" w:cs="Times New Roman"/>
        </w:rPr>
        <w:t>Abdulgani (2004)</w:t>
      </w:r>
      <w:r w:rsidRPr="00591447">
        <w:rPr>
          <w:rFonts w:ascii="Times New Roman" w:hAnsi="Times New Roman" w:cs="Times New Roman"/>
          <w:i/>
        </w:rPr>
        <w:t xml:space="preserve"> </w:t>
      </w:r>
      <w:r w:rsidRPr="00591447">
        <w:rPr>
          <w:rFonts w:ascii="Times New Roman" w:hAnsi="Times New Roman" w:cs="Times New Roman"/>
        </w:rPr>
        <w:t xml:space="preserve">menyatakan bahwa dalam mekanisme  </w:t>
      </w:r>
      <w:r w:rsidRPr="00591447">
        <w:rPr>
          <w:rFonts w:ascii="Times New Roman" w:hAnsi="Times New Roman" w:cs="Times New Roman"/>
          <w:i/>
        </w:rPr>
        <w:t xml:space="preserve">filter-feeder, </w:t>
      </w:r>
      <w:r w:rsidRPr="00591447">
        <w:rPr>
          <w:rFonts w:ascii="Times New Roman" w:hAnsi="Times New Roman" w:cs="Times New Roman"/>
        </w:rPr>
        <w:t xml:space="preserve">aliran air laut yang masuk akan berlanjut menuju ke labial palp dimana pada bagian tersebut akan melalui penyaringan dengan cilia-cilia. Partikel yang berukuran kecil akan lolos, sementara yang berukuran besar akan dikeluarkan kembali melalui sifon-inkuren dalam bentuk </w:t>
      </w:r>
      <w:r w:rsidRPr="00591447">
        <w:rPr>
          <w:rFonts w:ascii="Times New Roman" w:hAnsi="Times New Roman" w:cs="Times New Roman"/>
          <w:i/>
        </w:rPr>
        <w:t>pseudofeces</w:t>
      </w:r>
      <w:r w:rsidRPr="00591447">
        <w:rPr>
          <w:rFonts w:ascii="Times New Roman" w:hAnsi="Times New Roman" w:cs="Times New Roman"/>
        </w:rPr>
        <w:t xml:space="preserve"> hal ini di duga merupakan salah satu faktor menurunnya konsentrasi logam berat, seiring dengan membesarnya kerang tersebut.</w:t>
      </w:r>
    </w:p>
    <w:p w14:paraId="775ECECF" w14:textId="42A17814" w:rsidR="00F05732" w:rsidRPr="00591447" w:rsidRDefault="00F42812" w:rsidP="004D7A18">
      <w:pPr>
        <w:spacing w:after="0" w:line="240" w:lineRule="auto"/>
        <w:ind w:firstLine="284"/>
        <w:jc w:val="both"/>
        <w:rPr>
          <w:rFonts w:ascii="Times New Roman" w:hAnsi="Times New Roman" w:cs="Times New Roman"/>
        </w:rPr>
      </w:pPr>
      <w:r w:rsidRPr="00591447">
        <w:rPr>
          <w:rFonts w:ascii="Times New Roman" w:hAnsi="Times New Roman" w:cs="Times New Roman"/>
        </w:rPr>
        <w:t xml:space="preserve">Hasil penelitian rata-rata total kandungan logam berat Pb yang tertinggi dari total semua stasiun terdapat pada ukuran cangkang 2-3 cm dengan kandungan rata-rata logam berat Pb sebesar 0,662 mg/kg pada gambar </w:t>
      </w:r>
      <w:r w:rsidR="00454603">
        <w:rPr>
          <w:rFonts w:ascii="Times New Roman" w:hAnsi="Times New Roman" w:cs="Times New Roman"/>
          <w:lang w:val="en-US"/>
        </w:rPr>
        <w:t>3</w:t>
      </w:r>
      <w:r w:rsidRPr="00591447">
        <w:rPr>
          <w:rFonts w:ascii="Times New Roman" w:hAnsi="Times New Roman" w:cs="Times New Roman"/>
        </w:rPr>
        <w:t>.</w:t>
      </w:r>
    </w:p>
    <w:p w14:paraId="7306F973" w14:textId="77777777" w:rsidR="006D3109" w:rsidRPr="00591447" w:rsidRDefault="006D3109" w:rsidP="00020408">
      <w:pPr>
        <w:spacing w:after="0" w:line="240" w:lineRule="auto"/>
        <w:ind w:firstLine="720"/>
        <w:jc w:val="both"/>
        <w:rPr>
          <w:rFonts w:ascii="Times New Roman" w:hAnsi="Times New Roman" w:cs="Times New Roman"/>
          <w:b/>
        </w:rPr>
      </w:pPr>
    </w:p>
    <w:p w14:paraId="0B30CDC5" w14:textId="5D3FDD86" w:rsidR="009424BC" w:rsidRPr="006D3109" w:rsidRDefault="006D3109" w:rsidP="006D3109">
      <w:pPr>
        <w:spacing w:after="0" w:line="360" w:lineRule="auto"/>
        <w:rPr>
          <w:rFonts w:ascii="Times New Roman" w:hAnsi="Times New Roman" w:cs="Times New Roman"/>
          <w:b/>
        </w:rPr>
      </w:pPr>
      <w:r>
        <w:rPr>
          <w:rFonts w:ascii="Times New Roman" w:hAnsi="Times New Roman" w:cs="Times New Roman"/>
          <w:b/>
          <w:sz w:val="24"/>
          <w:szCs w:val="24"/>
          <w:lang w:val="en-US"/>
        </w:rPr>
        <w:t xml:space="preserve">       </w:t>
      </w:r>
    </w:p>
    <w:p w14:paraId="6A52A7B3" w14:textId="77777777" w:rsidR="00776581" w:rsidRPr="00776581" w:rsidRDefault="009424BC" w:rsidP="007E4E52">
      <w:pPr>
        <w:spacing w:after="0" w:line="360" w:lineRule="auto"/>
        <w:jc w:val="center"/>
        <w:rPr>
          <w:rFonts w:ascii="Times New Roman" w:hAnsi="Times New Roman" w:cs="Times New Roman"/>
          <w:b/>
          <w:sz w:val="24"/>
          <w:szCs w:val="24"/>
        </w:rPr>
      </w:pPr>
      <w:r w:rsidRPr="009424BC">
        <w:rPr>
          <w:rFonts w:ascii="Times New Roman" w:hAnsi="Times New Roman" w:cs="Times New Roman"/>
          <w:b/>
          <w:noProof/>
          <w:sz w:val="24"/>
          <w:szCs w:val="24"/>
          <w:lang w:val="en-US" w:eastAsia="en-US"/>
        </w:rPr>
        <w:drawing>
          <wp:inline distT="0" distB="0" distL="0" distR="0" wp14:anchorId="140AA9B1" wp14:editId="781C9E66">
            <wp:extent cx="5180271" cy="2826991"/>
            <wp:effectExtent l="19050" t="0" r="20379"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F87383" w14:textId="5AEEAD61" w:rsidR="00776581" w:rsidRPr="007F2115" w:rsidRDefault="004D7A18" w:rsidP="00F51E5D">
      <w:pPr>
        <w:spacing w:after="0" w:line="360" w:lineRule="auto"/>
        <w:jc w:val="both"/>
        <w:rPr>
          <w:rFonts w:ascii="Times New Roman" w:hAnsi="Times New Roman" w:cs="Times New Roman"/>
          <w:sz w:val="24"/>
          <w:szCs w:val="24"/>
        </w:rPr>
      </w:pPr>
      <w:r>
        <w:rPr>
          <w:rFonts w:ascii="Times New Roman" w:hAnsi="Times New Roman" w:cs="Times New Roman"/>
          <w:bCs/>
          <w:lang w:val="en-US"/>
        </w:rPr>
        <w:t xml:space="preserve">       </w:t>
      </w:r>
      <w:r w:rsidRPr="006D3109">
        <w:rPr>
          <w:rFonts w:ascii="Times New Roman" w:hAnsi="Times New Roman" w:cs="Times New Roman"/>
          <w:bCs/>
        </w:rPr>
        <w:t>Gambar</w:t>
      </w:r>
      <w:r w:rsidRPr="006D3109">
        <w:rPr>
          <w:rFonts w:ascii="Times New Roman" w:hAnsi="Times New Roman" w:cs="Times New Roman"/>
          <w:b/>
        </w:rPr>
        <w:t>.</w:t>
      </w:r>
      <w:r w:rsidR="00454603">
        <w:rPr>
          <w:rFonts w:ascii="Times New Roman" w:hAnsi="Times New Roman" w:cs="Times New Roman"/>
          <w:lang w:val="en-US"/>
        </w:rPr>
        <w:t>3</w:t>
      </w:r>
      <w:r w:rsidRPr="006D3109">
        <w:rPr>
          <w:rFonts w:ascii="Times New Roman" w:hAnsi="Times New Roman" w:cs="Times New Roman"/>
        </w:rPr>
        <w:t xml:space="preserve"> Grafik</w:t>
      </w:r>
      <w:r w:rsidRPr="006D3109">
        <w:rPr>
          <w:rFonts w:ascii="Times New Roman" w:hAnsi="Times New Roman" w:cs="Times New Roman"/>
          <w:b/>
        </w:rPr>
        <w:t xml:space="preserve"> </w:t>
      </w:r>
      <w:r w:rsidRPr="006D3109">
        <w:rPr>
          <w:rFonts w:ascii="Times New Roman" w:hAnsi="Times New Roman" w:cs="Times New Roman"/>
        </w:rPr>
        <w:t>Logam Pb Pada Kerang Hijau (</w:t>
      </w:r>
      <w:r w:rsidRPr="006D3109">
        <w:rPr>
          <w:rFonts w:ascii="Times New Roman" w:hAnsi="Times New Roman" w:cs="Times New Roman"/>
          <w:i/>
        </w:rPr>
        <w:t>P.viridis</w:t>
      </w:r>
      <w:r w:rsidRPr="006D3109">
        <w:rPr>
          <w:rFonts w:ascii="Times New Roman" w:hAnsi="Times New Roman" w:cs="Times New Roman"/>
        </w:rPr>
        <w:t>)</w:t>
      </w:r>
    </w:p>
    <w:p w14:paraId="79746199" w14:textId="77777777" w:rsidR="007A7D0D" w:rsidRPr="004D7A18" w:rsidRDefault="007E4E52" w:rsidP="004D7A18">
      <w:pPr>
        <w:spacing w:after="0" w:line="240" w:lineRule="auto"/>
        <w:ind w:firstLine="284"/>
        <w:jc w:val="both"/>
        <w:rPr>
          <w:rFonts w:ascii="Times New Roman" w:eastAsia="Times New Roman" w:hAnsi="Times New Roman"/>
          <w:sz w:val="20"/>
          <w:szCs w:val="20"/>
        </w:rPr>
      </w:pPr>
      <w:r w:rsidRPr="004D7A18">
        <w:rPr>
          <w:rFonts w:ascii="Times New Roman" w:eastAsia="Times New Roman" w:hAnsi="Times New Roman"/>
          <w:sz w:val="20"/>
          <w:szCs w:val="20"/>
        </w:rPr>
        <w:t>Sesuai gambar 1. Grafik stasiun I menunjukkan konsentrasi Pb tertinggi pada kerang kecil jumlahnya 1,86 gr/kg, walau memang pada stasiun III atau stasiun terjauh dari pantai  menunjukkan konsentrasi terkecil 0,03 gr/kg. Mason (1981) menyatakan logam berat mengalami biokonsentrasi dan bioakumulasi sehingga kadarnya didalam tubuh makhluk hidup lebih besar daripada di lingkungan perairan. Logam berat juga mengalami biomagnifikasi, kadarnya akan semakin meningkat dengan peningkatan posisi organisme pada rantai makanan (Mason, 1981).</w:t>
      </w:r>
    </w:p>
    <w:p w14:paraId="00D111EA" w14:textId="77777777" w:rsidR="00F42812" w:rsidRPr="004D7A18" w:rsidRDefault="00F42812" w:rsidP="004D7A18">
      <w:pPr>
        <w:spacing w:after="0" w:line="240" w:lineRule="auto"/>
        <w:ind w:firstLine="284"/>
        <w:jc w:val="both"/>
        <w:rPr>
          <w:rFonts w:ascii="Times New Roman" w:hAnsi="Times New Roman" w:cs="Times New Roman"/>
          <w:bCs/>
          <w:spacing w:val="11"/>
          <w:sz w:val="20"/>
          <w:szCs w:val="20"/>
        </w:rPr>
      </w:pPr>
      <w:r w:rsidRPr="004D7A18">
        <w:rPr>
          <w:rFonts w:ascii="Times New Roman" w:hAnsi="Times New Roman" w:cs="Times New Roman"/>
          <w:bCs/>
          <w:spacing w:val="11"/>
          <w:sz w:val="20"/>
          <w:szCs w:val="20"/>
        </w:rPr>
        <w:t>Konsentrasi logam Pb dalam jaringan lunak (daging) kerang hijau di tiga lokasi penelitian belum melampaui ambang baku mutu untuk produk ikan dan hasil olahannya yang ditetapkan oleh Dirjen Pengawasan Obat dan Makanan No: 03725/B/SKNII/89 yaitu sebesar 2 mg/kg.</w:t>
      </w:r>
      <w:r w:rsidRPr="004D7A18">
        <w:rPr>
          <w:b/>
          <w:bCs/>
          <w:spacing w:val="11"/>
          <w:sz w:val="20"/>
          <w:szCs w:val="20"/>
        </w:rPr>
        <w:t xml:space="preserve"> </w:t>
      </w:r>
      <w:r w:rsidRPr="004D7A18">
        <w:rPr>
          <w:rFonts w:ascii="Times New Roman" w:hAnsi="Times New Roman" w:cs="Times New Roman"/>
          <w:bCs/>
          <w:spacing w:val="11"/>
          <w:sz w:val="20"/>
          <w:szCs w:val="20"/>
        </w:rPr>
        <w:t xml:space="preserve">Walaupun kandungan logam Pb belum melewati ambang baku mutu namun dalam mengkonsumsi kerang hijau perlu pembatasan. </w:t>
      </w:r>
    </w:p>
    <w:p w14:paraId="6FA8DDB3" w14:textId="77777777" w:rsidR="00F42812" w:rsidRPr="004D7A18" w:rsidRDefault="00F42812" w:rsidP="004D7A18">
      <w:pPr>
        <w:spacing w:after="0" w:line="240" w:lineRule="auto"/>
        <w:ind w:firstLine="284"/>
        <w:jc w:val="both"/>
        <w:rPr>
          <w:rFonts w:ascii="Times New Roman" w:hAnsi="Times New Roman" w:cs="Times New Roman"/>
          <w:bCs/>
          <w:spacing w:val="11"/>
          <w:sz w:val="20"/>
          <w:szCs w:val="20"/>
        </w:rPr>
      </w:pPr>
      <w:r w:rsidRPr="004D7A18">
        <w:rPr>
          <w:rFonts w:ascii="Times New Roman" w:hAnsi="Times New Roman" w:cs="Times New Roman"/>
          <w:sz w:val="20"/>
          <w:szCs w:val="20"/>
        </w:rPr>
        <w:lastRenderedPageBreak/>
        <w:t xml:space="preserve">Jika dibandingkan dengan standar persyaratan maksimum  kandungan Pb, Hg dan Cu dalam daging kerang (SNI 01-3460-1994) adalah sebagai berikut : Timbal (Pb) : 0,5 mg/kg (ppm), merkuri (Hg)  : 0,5 mg/kg (ppm), tembaga (Cu) : 20 mg/kg (ppm). Sedangkan batas maksimum cemaran timbal pada makanan menurut SNI (2009) adalah 0,25 mg/kg. Jika melihat standar nasional cemaran timbal pada makanan, maka kerang hijau di perairan Tambaklorok tidak memenuhi syarat standar nasional. Artinya jika tidak ada perubahan konsentrasi Pb saat kerang hijau yang berasal dari tambaklorok di jadikan menu untuk dikonsumsi (makanan), maka kerang tersebut dapat berbahaya bagi tubuh manusia. </w:t>
      </w:r>
    </w:p>
    <w:p w14:paraId="3C4E15DD" w14:textId="77777777" w:rsidR="00F42812" w:rsidRPr="004D7A18" w:rsidRDefault="00F42812" w:rsidP="004D7A18">
      <w:pPr>
        <w:spacing w:after="0" w:line="240" w:lineRule="auto"/>
        <w:ind w:firstLine="284"/>
        <w:jc w:val="both"/>
        <w:rPr>
          <w:rFonts w:ascii="Times New Roman" w:hAnsi="Times New Roman" w:cs="Times New Roman"/>
          <w:bCs/>
          <w:spacing w:val="11"/>
          <w:sz w:val="20"/>
          <w:szCs w:val="20"/>
        </w:rPr>
      </w:pPr>
      <w:r w:rsidRPr="004D7A18">
        <w:rPr>
          <w:rFonts w:ascii="Times New Roman" w:hAnsi="Times New Roman" w:cs="Times New Roman"/>
          <w:bCs/>
          <w:i/>
          <w:spacing w:val="11"/>
          <w:sz w:val="20"/>
          <w:szCs w:val="20"/>
        </w:rPr>
        <w:t>Perna viridis</w:t>
      </w:r>
      <w:r w:rsidRPr="004D7A18">
        <w:rPr>
          <w:rFonts w:ascii="Times New Roman" w:hAnsi="Times New Roman" w:cs="Times New Roman"/>
          <w:bCs/>
          <w:spacing w:val="11"/>
          <w:sz w:val="20"/>
          <w:szCs w:val="20"/>
        </w:rPr>
        <w:t xml:space="preserve"> merupakan salah satu jenis kerang yang dikenal memiliki nilai ekonomis dan kandungan gizi yang sangat baik untuk di konsumsi. Kerang hijau mengandung air 19,9 gr; protein 47,6%; lemak 7 gr: karbohidrat 18,5%; dan abu 4,3% dalam 200 gram daging mengandung 300 kalori. Dari nilai gizi menjadikan kerang hijau sebanding dengan daging sapi, telur, daging ayam (Suwignyo, 1984 </w:t>
      </w:r>
      <w:r w:rsidRPr="004D7A18">
        <w:rPr>
          <w:rFonts w:ascii="Times New Roman" w:hAnsi="Times New Roman" w:cs="Times New Roman"/>
          <w:bCs/>
          <w:i/>
          <w:spacing w:val="11"/>
          <w:sz w:val="20"/>
          <w:szCs w:val="20"/>
        </w:rPr>
        <w:t>dalam</w:t>
      </w:r>
      <w:r w:rsidRPr="004D7A18">
        <w:rPr>
          <w:rFonts w:ascii="Times New Roman" w:hAnsi="Times New Roman" w:cs="Times New Roman"/>
          <w:bCs/>
          <w:spacing w:val="11"/>
          <w:sz w:val="20"/>
          <w:szCs w:val="20"/>
        </w:rPr>
        <w:t xml:space="preserve"> Cappenberg, 2008). Untuk penentuan batas konsumsi harian (</w:t>
      </w:r>
      <w:r w:rsidRPr="004D7A18">
        <w:rPr>
          <w:rFonts w:ascii="Times New Roman" w:hAnsi="Times New Roman" w:cs="Times New Roman"/>
          <w:bCs/>
          <w:i/>
          <w:spacing w:val="11"/>
          <w:sz w:val="20"/>
          <w:szCs w:val="20"/>
        </w:rPr>
        <w:t>Acceptable Daily Intake</w:t>
      </w:r>
      <w:r w:rsidRPr="004D7A18">
        <w:rPr>
          <w:rFonts w:ascii="Times New Roman" w:hAnsi="Times New Roman" w:cs="Times New Roman"/>
          <w:bCs/>
          <w:spacing w:val="11"/>
          <w:sz w:val="20"/>
          <w:szCs w:val="20"/>
        </w:rPr>
        <w:t xml:space="preserve"> –ADI) hal tersebut dapat di telaah sesuai baku mutu dari FAO/WHO yang menyatakan bahwa batas maksimum konsumsi logam Pb pada manusia adalah 50 </w:t>
      </w:r>
      <w:r w:rsidRPr="004D7A18">
        <w:rPr>
          <w:rFonts w:ascii="Times New Roman" w:hAnsi="Times New Roman" w:cs="Times New Roman"/>
          <w:spacing w:val="11"/>
          <w:sz w:val="20"/>
          <w:szCs w:val="20"/>
        </w:rPr>
        <w:t>µ</w:t>
      </w:r>
      <w:r w:rsidRPr="004D7A18">
        <w:rPr>
          <w:rFonts w:ascii="Times New Roman" w:hAnsi="Times New Roman" w:cs="Times New Roman"/>
          <w:bCs/>
          <w:spacing w:val="11"/>
          <w:sz w:val="20"/>
          <w:szCs w:val="20"/>
        </w:rPr>
        <w:t xml:space="preserve">g/kg berat badan per minggu. Artinya bahwa seseorang mempunyai berat badan 60 kg, maka dalam satu minggu hanya diperbolehkan termasuki logam Pb maksimum sebesar 60 x 50 </w:t>
      </w:r>
      <w:r w:rsidRPr="004D7A18">
        <w:rPr>
          <w:rFonts w:ascii="Times New Roman" w:hAnsi="Times New Roman" w:cs="Times New Roman"/>
          <w:spacing w:val="11"/>
          <w:sz w:val="20"/>
          <w:szCs w:val="20"/>
        </w:rPr>
        <w:t>µ</w:t>
      </w:r>
      <w:r w:rsidRPr="004D7A18">
        <w:rPr>
          <w:rFonts w:ascii="Times New Roman" w:hAnsi="Times New Roman" w:cs="Times New Roman"/>
          <w:bCs/>
          <w:spacing w:val="11"/>
          <w:sz w:val="20"/>
          <w:szCs w:val="20"/>
        </w:rPr>
        <w:t xml:space="preserve">g/kg= 3000 </w:t>
      </w:r>
      <w:r w:rsidRPr="004D7A18">
        <w:rPr>
          <w:rFonts w:ascii="Times New Roman" w:hAnsi="Times New Roman" w:cs="Times New Roman"/>
          <w:spacing w:val="11"/>
          <w:sz w:val="20"/>
          <w:szCs w:val="20"/>
        </w:rPr>
        <w:t>µ</w:t>
      </w:r>
      <w:r w:rsidRPr="004D7A18">
        <w:rPr>
          <w:rFonts w:ascii="Times New Roman" w:hAnsi="Times New Roman" w:cs="Times New Roman"/>
          <w:bCs/>
          <w:spacing w:val="11"/>
          <w:sz w:val="20"/>
          <w:szCs w:val="20"/>
        </w:rPr>
        <w:t xml:space="preserve">g. </w:t>
      </w:r>
    </w:p>
    <w:p w14:paraId="1AA98BA4" w14:textId="77777777" w:rsidR="00F42812" w:rsidRPr="004D7A18" w:rsidRDefault="00F42812" w:rsidP="004D7A18">
      <w:pPr>
        <w:spacing w:after="0" w:line="240" w:lineRule="auto"/>
        <w:ind w:firstLine="284"/>
        <w:jc w:val="both"/>
        <w:rPr>
          <w:rFonts w:ascii="Times New Roman" w:hAnsi="Times New Roman" w:cs="Times New Roman"/>
          <w:bCs/>
          <w:spacing w:val="11"/>
          <w:sz w:val="20"/>
          <w:szCs w:val="20"/>
        </w:rPr>
      </w:pPr>
      <w:r w:rsidRPr="004D7A18">
        <w:rPr>
          <w:rFonts w:ascii="Times New Roman" w:hAnsi="Times New Roman" w:cs="Times New Roman"/>
          <w:bCs/>
          <w:spacing w:val="11"/>
          <w:sz w:val="20"/>
          <w:szCs w:val="20"/>
        </w:rPr>
        <w:t>Hasil penelitian 1 kg kerang hijau berukuran panjang cangkang 6-7 cm berjumlah rata-rata 54 kerang/kg, sedangkan kerang hijau ukuran panjang cangkang terkecil ukuran 2-3 cm sebanyak 138 kerang/kg.</w:t>
      </w:r>
    </w:p>
    <w:p w14:paraId="755EC993" w14:textId="77777777" w:rsidR="00F42812" w:rsidRPr="006D3109" w:rsidRDefault="00F42812" w:rsidP="004D7A18">
      <w:pPr>
        <w:spacing w:line="240" w:lineRule="auto"/>
        <w:ind w:firstLine="284"/>
        <w:jc w:val="both"/>
        <w:rPr>
          <w:rFonts w:ascii="Times New Roman" w:hAnsi="Times New Roman" w:cs="Times New Roman"/>
          <w:bCs/>
          <w:spacing w:val="11"/>
        </w:rPr>
      </w:pPr>
      <w:r w:rsidRPr="004D7A18">
        <w:rPr>
          <w:rFonts w:ascii="Times New Roman" w:hAnsi="Times New Roman" w:cs="Times New Roman"/>
          <w:bCs/>
          <w:spacing w:val="11"/>
          <w:sz w:val="20"/>
          <w:szCs w:val="20"/>
        </w:rPr>
        <w:t xml:space="preserve">Observasi di pasar Tambaklorok bahwa panjang cangkang kerang hijau yang sering di jual ke masyarakat berukuran &gt;6 cm. Maka kalau menghitung pendekatan berat badan seseorang konsumsi kerang hijau hasil koleksi kerang hijau di perairan Tambaklorok dengan panjang cangkang 6-7 cm (rata-rata kandungan Pb 0,584 mg/kg atau sama dengan 584 </w:t>
      </w:r>
      <w:r w:rsidRPr="004D7A18">
        <w:rPr>
          <w:rFonts w:ascii="Times New Roman" w:hAnsi="Times New Roman" w:cs="Times New Roman"/>
          <w:spacing w:val="11"/>
          <w:sz w:val="20"/>
          <w:szCs w:val="20"/>
        </w:rPr>
        <w:t>µ</w:t>
      </w:r>
      <w:r w:rsidRPr="004D7A18">
        <w:rPr>
          <w:rFonts w:ascii="Times New Roman" w:hAnsi="Times New Roman" w:cs="Times New Roman"/>
          <w:bCs/>
          <w:spacing w:val="11"/>
          <w:sz w:val="20"/>
          <w:szCs w:val="20"/>
        </w:rPr>
        <w:t>g/kg). Artinya seseorang dapat mengkonsumsi kerang hijau yang berasal dari perairan Tambaklorok maksimum 5,84 kg perminggu</w:t>
      </w:r>
      <w:r w:rsidRPr="006D3109">
        <w:rPr>
          <w:rFonts w:ascii="Times New Roman" w:hAnsi="Times New Roman" w:cs="Times New Roman"/>
          <w:bCs/>
          <w:spacing w:val="11"/>
        </w:rPr>
        <w:t>.</w:t>
      </w:r>
    </w:p>
    <w:p w14:paraId="5067F2AE" w14:textId="352E6170" w:rsidR="00864511" w:rsidRPr="007A1CBD" w:rsidRDefault="007A1CBD" w:rsidP="007A1CBD">
      <w:pPr>
        <w:pStyle w:val="ListParagraph"/>
        <w:numPr>
          <w:ilvl w:val="1"/>
          <w:numId w:val="11"/>
        </w:numPr>
        <w:spacing w:after="0" w:line="480" w:lineRule="auto"/>
        <w:rPr>
          <w:rFonts w:ascii="Times New Roman" w:hAnsi="Times New Roman"/>
          <w:bCs/>
          <w:i/>
          <w:iCs/>
          <w:sz w:val="24"/>
          <w:szCs w:val="24"/>
        </w:rPr>
      </w:pPr>
      <w:r>
        <w:rPr>
          <w:rFonts w:ascii="Times New Roman" w:hAnsi="Times New Roman"/>
          <w:bCs/>
          <w:i/>
          <w:iCs/>
          <w:sz w:val="24"/>
          <w:szCs w:val="24"/>
          <w:lang w:val="en-US"/>
        </w:rPr>
        <w:t xml:space="preserve"> </w:t>
      </w:r>
      <w:r w:rsidR="00487B8F" w:rsidRPr="007A1CBD">
        <w:rPr>
          <w:rFonts w:ascii="Times New Roman" w:hAnsi="Times New Roman"/>
          <w:bCs/>
          <w:i/>
          <w:iCs/>
          <w:sz w:val="24"/>
          <w:szCs w:val="24"/>
        </w:rPr>
        <w:t xml:space="preserve">Regresi dan korelasi antara Pb di air dan kerang hijau </w:t>
      </w:r>
    </w:p>
    <w:p w14:paraId="3ED5D4CD" w14:textId="77777777" w:rsidR="00864511" w:rsidRPr="007A1CBD" w:rsidRDefault="00864511" w:rsidP="004D7A18">
      <w:pPr>
        <w:spacing w:after="0" w:line="240" w:lineRule="auto"/>
        <w:ind w:firstLine="284"/>
        <w:jc w:val="both"/>
        <w:rPr>
          <w:rFonts w:ascii="Times New Roman" w:hAnsi="Times New Roman" w:cs="Times New Roman"/>
        </w:rPr>
      </w:pPr>
      <w:r w:rsidRPr="007A1CBD">
        <w:rPr>
          <w:rFonts w:ascii="Times New Roman" w:hAnsi="Times New Roman" w:cs="Times New Roman"/>
        </w:rPr>
        <w:t xml:space="preserve">Hasil perhitungan regresi menunjukkan persamaan regresi Y= - 0,131 + 1,13 X. Adapun  a angka konstan dari </w:t>
      </w:r>
      <w:r w:rsidRPr="007A1CBD">
        <w:rPr>
          <w:rFonts w:ascii="Times New Roman" w:hAnsi="Times New Roman" w:cs="Times New Roman"/>
          <w:i/>
        </w:rPr>
        <w:t>unstandardized coeffisien</w:t>
      </w:r>
      <w:r w:rsidRPr="007A1CBD">
        <w:rPr>
          <w:rFonts w:ascii="Times New Roman" w:hAnsi="Times New Roman" w:cs="Times New Roman"/>
        </w:rPr>
        <w:t xml:space="preserve"> yang angka dalam penelitian ini ialah sebesar - 0,131. Angka ini berupa angka konstan yang mempunyai arti  sebesar tingkat konsentrasi logam Pb pada kerang saat nilai X (konsentrasi Pb pada air) sama dengan 0. Sedangkan </w:t>
      </w:r>
      <w:r w:rsidRPr="007A1CBD">
        <w:rPr>
          <w:rFonts w:ascii="Times New Roman" w:hAnsi="Times New Roman" w:cs="Times New Roman"/>
          <w:lang w:val="sv-SE"/>
        </w:rPr>
        <w:t>β</w:t>
      </w:r>
      <w:r w:rsidRPr="007A1CBD">
        <w:rPr>
          <w:rFonts w:ascii="Times New Roman" w:hAnsi="Times New Roman" w:cs="Times New Roman"/>
        </w:rPr>
        <w:t xml:space="preserve"> angka koefisien regresi sebesar   1,13. Angka tersebut mempunyai arti bahwa setiap penambahan konsentrasi logam Pb pada air maka tingkat konsentrasi akan meningkat sebesar 1, 137. </w:t>
      </w:r>
    </w:p>
    <w:p w14:paraId="2C51A347" w14:textId="0E237A16" w:rsidR="00864511" w:rsidRDefault="00864511" w:rsidP="004D7A18">
      <w:pPr>
        <w:spacing w:after="0" w:line="240" w:lineRule="auto"/>
        <w:ind w:firstLine="284"/>
        <w:jc w:val="both"/>
        <w:rPr>
          <w:rFonts w:ascii="Times New Roman" w:hAnsi="Times New Roman" w:cs="Times New Roman"/>
        </w:rPr>
      </w:pPr>
      <w:r w:rsidRPr="007A1CBD">
        <w:rPr>
          <w:rFonts w:ascii="Times New Roman" w:hAnsi="Times New Roman" w:cs="Times New Roman"/>
        </w:rPr>
        <w:t xml:space="preserve">Mengingat angka slope positif maka intepretasi dibalik  Y = 1,13*X - 0,131. Jumlah X  diketahui pada kasus 1 (pertama) variabel independen (Pb pada perairan) adalah 0,63 (Gambar 1). Maka Y= 1,137 x 0,63 - 0,137 =  0,58  nilai ini sama dengan tabel casewise diagnostics. </w:t>
      </w:r>
    </w:p>
    <w:p w14:paraId="020F49E7" w14:textId="77777777" w:rsidR="007A1CBD" w:rsidRPr="007A1CBD" w:rsidRDefault="007A1CBD" w:rsidP="00020408">
      <w:pPr>
        <w:spacing w:after="0" w:line="240" w:lineRule="auto"/>
        <w:ind w:firstLine="720"/>
        <w:jc w:val="both"/>
        <w:rPr>
          <w:rFonts w:ascii="Times New Roman" w:hAnsi="Times New Roman" w:cs="Times New Roman"/>
        </w:rPr>
      </w:pPr>
    </w:p>
    <w:tbl>
      <w:tblPr>
        <w:tblW w:w="7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0"/>
        <w:gridCol w:w="721"/>
        <w:gridCol w:w="1000"/>
        <w:gridCol w:w="1066"/>
        <w:gridCol w:w="1440"/>
        <w:gridCol w:w="1440"/>
        <w:gridCol w:w="1410"/>
        <w:gridCol w:w="30"/>
      </w:tblGrid>
      <w:tr w:rsidR="00864511" w:rsidRPr="008F6675" w14:paraId="4FB5DE3E" w14:textId="77777777" w:rsidTr="007A1CBD">
        <w:trPr>
          <w:gridAfter w:val="1"/>
          <w:wAfter w:w="30" w:type="dxa"/>
          <w:cantSplit/>
          <w:tblHeader/>
        </w:trPr>
        <w:tc>
          <w:tcPr>
            <w:tcW w:w="7107" w:type="dxa"/>
            <w:gridSpan w:val="7"/>
            <w:tcBorders>
              <w:top w:val="nil"/>
              <w:left w:val="nil"/>
              <w:bottom w:val="nil"/>
              <w:right w:val="nil"/>
            </w:tcBorders>
            <w:shd w:val="clear" w:color="auto" w:fill="FFFFFF"/>
            <w:tcMar>
              <w:top w:w="30" w:type="dxa"/>
              <w:left w:w="30" w:type="dxa"/>
              <w:bottom w:w="30" w:type="dxa"/>
              <w:right w:w="30" w:type="dxa"/>
            </w:tcMar>
            <w:vAlign w:val="center"/>
          </w:tcPr>
          <w:p w14:paraId="192230C6" w14:textId="77777777" w:rsidR="00864511" w:rsidRPr="007A1CBD" w:rsidRDefault="00864511" w:rsidP="007A1CBD">
            <w:pPr>
              <w:autoSpaceDE w:val="0"/>
              <w:autoSpaceDN w:val="0"/>
              <w:adjustRightInd w:val="0"/>
              <w:spacing w:after="0" w:line="320" w:lineRule="atLeast"/>
              <w:jc w:val="both"/>
              <w:rPr>
                <w:rFonts w:ascii="Times New Roman" w:hAnsi="Times New Roman" w:cs="Times New Roman"/>
                <w:color w:val="000000"/>
              </w:rPr>
            </w:pPr>
            <w:r w:rsidRPr="007A1CBD">
              <w:rPr>
                <w:rFonts w:ascii="Times New Roman" w:hAnsi="Times New Roman" w:cs="Times New Roman"/>
                <w:bCs/>
                <w:color w:val="000000"/>
              </w:rPr>
              <w:t>Tabel</w:t>
            </w:r>
            <w:r w:rsidR="00487B8F" w:rsidRPr="007A1CBD">
              <w:rPr>
                <w:rFonts w:ascii="Times New Roman" w:hAnsi="Times New Roman" w:cs="Times New Roman"/>
                <w:bCs/>
                <w:color w:val="000000"/>
              </w:rPr>
              <w:t xml:space="preserve"> 1.</w:t>
            </w:r>
            <w:r w:rsidRPr="007A1CBD">
              <w:rPr>
                <w:rFonts w:ascii="Times New Roman" w:hAnsi="Times New Roman" w:cs="Times New Roman"/>
                <w:bCs/>
                <w:color w:val="000000"/>
              </w:rPr>
              <w:t xml:space="preserve"> Ringkasan Model </w:t>
            </w:r>
            <w:r w:rsidRPr="007A1CBD">
              <w:rPr>
                <w:rFonts w:ascii="Times New Roman" w:hAnsi="Times New Roman" w:cs="Times New Roman"/>
                <w:bCs/>
                <w:color w:val="000000"/>
                <w:vertAlign w:val="superscript"/>
              </w:rPr>
              <w:t>b</w:t>
            </w:r>
          </w:p>
        </w:tc>
      </w:tr>
      <w:tr w:rsidR="00864511" w:rsidRPr="008F6675" w14:paraId="68FB07B6" w14:textId="77777777" w:rsidTr="007A1CBD">
        <w:trPr>
          <w:gridBefore w:val="1"/>
          <w:wBefore w:w="30" w:type="dxa"/>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F1BC0DA" w14:textId="77777777" w:rsidR="00864511" w:rsidRPr="008F6675" w:rsidRDefault="00864511" w:rsidP="00012440">
            <w:pPr>
              <w:autoSpaceDE w:val="0"/>
              <w:autoSpaceDN w:val="0"/>
              <w:adjustRightInd w:val="0"/>
              <w:spacing w:after="0" w:line="320" w:lineRule="atLeast"/>
              <w:rPr>
                <w:rFonts w:ascii="Arial" w:hAnsi="Arial" w:cs="Arial"/>
                <w:color w:val="000000"/>
                <w:sz w:val="18"/>
                <w:szCs w:val="18"/>
              </w:rPr>
            </w:pPr>
            <w:r w:rsidRPr="008F6675">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6C213E2"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E8190C7"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B9C0DAA"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CC517C4"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Std. Error of the Estimate</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02D67FD"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Durbin-Watson</w:t>
            </w:r>
          </w:p>
        </w:tc>
      </w:tr>
      <w:tr w:rsidR="00864511" w:rsidRPr="008F6675" w14:paraId="0AA5DD2C" w14:textId="77777777" w:rsidTr="007A1CBD">
        <w:trPr>
          <w:gridBefore w:val="1"/>
          <w:wBefore w:w="30" w:type="dxa"/>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163B0CE" w14:textId="77777777" w:rsidR="00864511" w:rsidRPr="008F6675" w:rsidRDefault="00864511" w:rsidP="00012440">
            <w:pPr>
              <w:autoSpaceDE w:val="0"/>
              <w:autoSpaceDN w:val="0"/>
              <w:adjustRightInd w:val="0"/>
              <w:spacing w:after="0" w:line="320" w:lineRule="atLeast"/>
              <w:rPr>
                <w:rFonts w:ascii="Arial" w:hAnsi="Arial" w:cs="Arial"/>
                <w:color w:val="000000"/>
                <w:sz w:val="18"/>
                <w:szCs w:val="18"/>
              </w:rPr>
            </w:pPr>
            <w:r w:rsidRPr="008F6675">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68828EF9" w14:textId="77777777" w:rsidR="00864511" w:rsidRPr="008F6675" w:rsidRDefault="00864511" w:rsidP="00012440">
            <w:pPr>
              <w:autoSpaceDE w:val="0"/>
              <w:autoSpaceDN w:val="0"/>
              <w:adjustRightInd w:val="0"/>
              <w:spacing w:after="0" w:line="320" w:lineRule="atLeast"/>
              <w:jc w:val="right"/>
              <w:rPr>
                <w:rFonts w:ascii="Arial" w:hAnsi="Arial" w:cs="Arial"/>
                <w:color w:val="000000"/>
                <w:sz w:val="18"/>
                <w:szCs w:val="18"/>
              </w:rPr>
            </w:pPr>
            <w:r w:rsidRPr="008F6675">
              <w:rPr>
                <w:rFonts w:ascii="Arial" w:hAnsi="Arial" w:cs="Arial"/>
                <w:color w:val="000000"/>
                <w:sz w:val="18"/>
                <w:szCs w:val="18"/>
              </w:rPr>
              <w:t>.448</w:t>
            </w:r>
            <w:r w:rsidRPr="008F6675">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73B3D2E0" w14:textId="77777777" w:rsidR="00864511" w:rsidRPr="008F6675" w:rsidRDefault="00864511" w:rsidP="00012440">
            <w:pPr>
              <w:autoSpaceDE w:val="0"/>
              <w:autoSpaceDN w:val="0"/>
              <w:adjustRightInd w:val="0"/>
              <w:spacing w:after="0" w:line="320" w:lineRule="atLeast"/>
              <w:jc w:val="right"/>
              <w:rPr>
                <w:rFonts w:ascii="Arial" w:hAnsi="Arial" w:cs="Arial"/>
                <w:color w:val="000000"/>
                <w:sz w:val="18"/>
                <w:szCs w:val="18"/>
              </w:rPr>
            </w:pPr>
            <w:r w:rsidRPr="008F6675">
              <w:rPr>
                <w:rFonts w:ascii="Arial" w:hAnsi="Arial" w:cs="Arial"/>
                <w:color w:val="000000"/>
                <w:sz w:val="18"/>
                <w:szCs w:val="18"/>
              </w:rPr>
              <w:t>.201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54ADE0AC" w14:textId="77777777" w:rsidR="00864511" w:rsidRPr="008F6675" w:rsidRDefault="00864511" w:rsidP="00012440">
            <w:pPr>
              <w:autoSpaceDE w:val="0"/>
              <w:autoSpaceDN w:val="0"/>
              <w:adjustRightInd w:val="0"/>
              <w:spacing w:after="0" w:line="320" w:lineRule="atLeast"/>
              <w:jc w:val="right"/>
              <w:rPr>
                <w:rFonts w:ascii="Arial" w:hAnsi="Arial" w:cs="Arial"/>
                <w:color w:val="000000"/>
                <w:sz w:val="18"/>
                <w:szCs w:val="18"/>
              </w:rPr>
            </w:pPr>
            <w:r w:rsidRPr="008F6675">
              <w:rPr>
                <w:rFonts w:ascii="Arial" w:hAnsi="Arial" w:cs="Arial"/>
                <w:color w:val="000000"/>
                <w:sz w:val="18"/>
                <w:szCs w:val="18"/>
              </w:rPr>
              <w:t>.087</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D9105B8" w14:textId="77777777" w:rsidR="00864511" w:rsidRPr="008F6675" w:rsidRDefault="00864511" w:rsidP="00012440">
            <w:pPr>
              <w:autoSpaceDE w:val="0"/>
              <w:autoSpaceDN w:val="0"/>
              <w:adjustRightInd w:val="0"/>
              <w:spacing w:after="0" w:line="320" w:lineRule="atLeast"/>
              <w:jc w:val="right"/>
              <w:rPr>
                <w:rFonts w:ascii="Arial" w:hAnsi="Arial" w:cs="Arial"/>
                <w:color w:val="000000"/>
                <w:sz w:val="18"/>
                <w:szCs w:val="18"/>
              </w:rPr>
            </w:pPr>
            <w:r w:rsidRPr="008F6675">
              <w:rPr>
                <w:rFonts w:ascii="Arial" w:hAnsi="Arial" w:cs="Arial"/>
                <w:color w:val="000000"/>
                <w:sz w:val="18"/>
                <w:szCs w:val="18"/>
              </w:rPr>
              <w:t>.192080</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F953884" w14:textId="77777777" w:rsidR="00864511" w:rsidRPr="008F6675" w:rsidRDefault="00864511" w:rsidP="00012440">
            <w:pPr>
              <w:autoSpaceDE w:val="0"/>
              <w:autoSpaceDN w:val="0"/>
              <w:adjustRightInd w:val="0"/>
              <w:spacing w:after="0" w:line="320" w:lineRule="atLeast"/>
              <w:jc w:val="right"/>
              <w:rPr>
                <w:rFonts w:ascii="Arial" w:hAnsi="Arial" w:cs="Arial"/>
                <w:color w:val="000000"/>
                <w:sz w:val="18"/>
                <w:szCs w:val="18"/>
              </w:rPr>
            </w:pPr>
            <w:r w:rsidRPr="008F6675">
              <w:rPr>
                <w:rFonts w:ascii="Arial" w:hAnsi="Arial" w:cs="Arial"/>
                <w:color w:val="000000"/>
                <w:sz w:val="18"/>
                <w:szCs w:val="18"/>
              </w:rPr>
              <w:t>1.760</w:t>
            </w:r>
          </w:p>
        </w:tc>
      </w:tr>
      <w:tr w:rsidR="00864511" w:rsidRPr="008F6675" w14:paraId="5C348B78" w14:textId="77777777" w:rsidTr="007A1CBD">
        <w:trPr>
          <w:gridBefore w:val="1"/>
          <w:wBefore w:w="30" w:type="dxa"/>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14:paraId="1822A3D3" w14:textId="77777777" w:rsidR="00864511" w:rsidRPr="008F6675" w:rsidRDefault="00864511" w:rsidP="00012440">
            <w:pPr>
              <w:autoSpaceDE w:val="0"/>
              <w:autoSpaceDN w:val="0"/>
              <w:adjustRightInd w:val="0"/>
              <w:spacing w:after="0" w:line="320" w:lineRule="atLeast"/>
              <w:rPr>
                <w:rFonts w:ascii="Arial" w:hAnsi="Arial" w:cs="Arial"/>
                <w:color w:val="000000"/>
                <w:sz w:val="18"/>
                <w:szCs w:val="18"/>
              </w:rPr>
            </w:pPr>
            <w:r w:rsidRPr="008F6675">
              <w:rPr>
                <w:rFonts w:ascii="Arial" w:hAnsi="Arial" w:cs="Arial"/>
                <w:color w:val="000000"/>
                <w:sz w:val="18"/>
                <w:szCs w:val="18"/>
              </w:rPr>
              <w:t>a. Predictors: (Constant), Pb_Airlaut</w:t>
            </w:r>
          </w:p>
        </w:tc>
        <w:tc>
          <w:tcPr>
            <w:tcW w:w="1440" w:type="dxa"/>
            <w:tcBorders>
              <w:top w:val="nil"/>
              <w:left w:val="nil"/>
              <w:bottom w:val="nil"/>
              <w:right w:val="nil"/>
            </w:tcBorders>
            <w:shd w:val="clear" w:color="auto" w:fill="FFFFFF"/>
            <w:tcMar>
              <w:top w:w="30" w:type="dxa"/>
              <w:left w:w="30" w:type="dxa"/>
              <w:bottom w:w="30" w:type="dxa"/>
              <w:right w:w="30" w:type="dxa"/>
            </w:tcMar>
          </w:tcPr>
          <w:p w14:paraId="03F38A08" w14:textId="77777777" w:rsidR="00864511" w:rsidRPr="008F6675" w:rsidRDefault="00864511" w:rsidP="00012440">
            <w:pPr>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nil"/>
              <w:right w:val="nil"/>
            </w:tcBorders>
            <w:shd w:val="clear" w:color="auto" w:fill="FFFFFF"/>
            <w:tcMar>
              <w:top w:w="30" w:type="dxa"/>
              <w:left w:w="30" w:type="dxa"/>
              <w:bottom w:w="30" w:type="dxa"/>
              <w:right w:w="30" w:type="dxa"/>
            </w:tcMar>
          </w:tcPr>
          <w:p w14:paraId="3103071C" w14:textId="77777777" w:rsidR="00864511" w:rsidRPr="008F6675" w:rsidRDefault="00864511" w:rsidP="00012440">
            <w:pPr>
              <w:autoSpaceDE w:val="0"/>
              <w:autoSpaceDN w:val="0"/>
              <w:adjustRightInd w:val="0"/>
              <w:spacing w:after="0" w:line="240" w:lineRule="auto"/>
              <w:rPr>
                <w:rFonts w:ascii="Times New Roman" w:hAnsi="Times New Roman" w:cs="Times New Roman"/>
                <w:sz w:val="24"/>
                <w:szCs w:val="24"/>
              </w:rPr>
            </w:pPr>
          </w:p>
        </w:tc>
      </w:tr>
      <w:tr w:rsidR="00864511" w:rsidRPr="008F6675" w14:paraId="3D243E79" w14:textId="77777777" w:rsidTr="007A1CBD">
        <w:trPr>
          <w:gridBefore w:val="1"/>
          <w:wBefore w:w="30" w:type="dxa"/>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14:paraId="66D773AD" w14:textId="77777777" w:rsidR="00864511" w:rsidRPr="008F6675" w:rsidRDefault="00864511" w:rsidP="00012440">
            <w:pPr>
              <w:autoSpaceDE w:val="0"/>
              <w:autoSpaceDN w:val="0"/>
              <w:adjustRightInd w:val="0"/>
              <w:spacing w:after="0" w:line="320" w:lineRule="atLeast"/>
              <w:rPr>
                <w:rFonts w:ascii="Arial" w:hAnsi="Arial" w:cs="Arial"/>
                <w:color w:val="000000"/>
                <w:sz w:val="18"/>
                <w:szCs w:val="18"/>
              </w:rPr>
            </w:pPr>
            <w:r w:rsidRPr="008F6675">
              <w:rPr>
                <w:rFonts w:ascii="Arial" w:hAnsi="Arial" w:cs="Arial"/>
                <w:color w:val="000000"/>
                <w:sz w:val="18"/>
                <w:szCs w:val="18"/>
              </w:rPr>
              <w:t>b. Dependent Variable: Pb_Keranghijau</w:t>
            </w:r>
          </w:p>
        </w:tc>
        <w:tc>
          <w:tcPr>
            <w:tcW w:w="1440" w:type="dxa"/>
            <w:tcBorders>
              <w:top w:val="nil"/>
              <w:left w:val="nil"/>
              <w:bottom w:val="nil"/>
              <w:right w:val="nil"/>
            </w:tcBorders>
            <w:shd w:val="clear" w:color="auto" w:fill="FFFFFF"/>
            <w:tcMar>
              <w:top w:w="30" w:type="dxa"/>
              <w:left w:w="30" w:type="dxa"/>
              <w:bottom w:w="30" w:type="dxa"/>
              <w:right w:w="30" w:type="dxa"/>
            </w:tcMar>
          </w:tcPr>
          <w:p w14:paraId="727DA210" w14:textId="77777777" w:rsidR="00864511" w:rsidRPr="008F6675" w:rsidRDefault="00864511" w:rsidP="00012440">
            <w:pPr>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nil"/>
              <w:right w:val="nil"/>
            </w:tcBorders>
            <w:shd w:val="clear" w:color="auto" w:fill="FFFFFF"/>
            <w:tcMar>
              <w:top w:w="30" w:type="dxa"/>
              <w:left w:w="30" w:type="dxa"/>
              <w:bottom w:w="30" w:type="dxa"/>
              <w:right w:w="30" w:type="dxa"/>
            </w:tcMar>
          </w:tcPr>
          <w:p w14:paraId="58BF476E" w14:textId="77777777" w:rsidR="00864511" w:rsidRPr="008F6675" w:rsidRDefault="00864511" w:rsidP="00012440">
            <w:pPr>
              <w:autoSpaceDE w:val="0"/>
              <w:autoSpaceDN w:val="0"/>
              <w:adjustRightInd w:val="0"/>
              <w:spacing w:after="0" w:line="240" w:lineRule="auto"/>
              <w:rPr>
                <w:rFonts w:ascii="Times New Roman" w:hAnsi="Times New Roman" w:cs="Times New Roman"/>
                <w:sz w:val="24"/>
                <w:szCs w:val="24"/>
              </w:rPr>
            </w:pPr>
          </w:p>
        </w:tc>
      </w:tr>
    </w:tbl>
    <w:p w14:paraId="12487389" w14:textId="77777777" w:rsidR="00864511" w:rsidRPr="00DD30C8" w:rsidRDefault="00864511" w:rsidP="00DD30C8">
      <w:pPr>
        <w:spacing w:after="0" w:line="240" w:lineRule="auto"/>
        <w:ind w:firstLine="284"/>
        <w:jc w:val="both"/>
        <w:rPr>
          <w:rFonts w:ascii="Times New Roman" w:hAnsi="Times New Roman" w:cs="Times New Roman"/>
          <w:sz w:val="20"/>
          <w:szCs w:val="20"/>
        </w:rPr>
      </w:pPr>
      <w:r w:rsidRPr="00DD30C8">
        <w:rPr>
          <w:rFonts w:ascii="Times New Roman" w:hAnsi="Times New Roman" w:cs="Times New Roman"/>
          <w:sz w:val="20"/>
          <w:szCs w:val="20"/>
        </w:rPr>
        <w:t>Bagian ringkasan model menunjukkan besarnya koefisien determinasi yang berfungsi untuk mengetahui besarnya variabilitas variabel tergantung tingkat konsentrasi logam Pb pada kerang yang dapat diterangkan dengan menggunakan variabel bebas jumlah konsentrasi logam Pb di perairan.</w:t>
      </w:r>
    </w:p>
    <w:p w14:paraId="008517E7" w14:textId="77777777" w:rsidR="00864511" w:rsidRPr="00DD30C8" w:rsidRDefault="00864511" w:rsidP="00DD30C8">
      <w:pPr>
        <w:spacing w:after="0" w:line="240" w:lineRule="auto"/>
        <w:ind w:firstLine="284"/>
        <w:jc w:val="both"/>
        <w:rPr>
          <w:rFonts w:ascii="Times New Roman" w:hAnsi="Times New Roman" w:cs="Times New Roman"/>
          <w:sz w:val="20"/>
          <w:szCs w:val="20"/>
        </w:rPr>
      </w:pPr>
      <w:r w:rsidRPr="00DD30C8">
        <w:rPr>
          <w:rFonts w:ascii="Times New Roman" w:hAnsi="Times New Roman" w:cs="Times New Roman"/>
          <w:sz w:val="20"/>
          <w:szCs w:val="20"/>
        </w:rPr>
        <w:t>Nilai R Square dalam tabel sebesar 0,2 atau koefisien determinasi. Besarnya angka koefisien diterminasi 0,20 atau sama dengan 20 %. Angka tersebut berarti bahwa sebesar  20% tingkat konsentrasi pada logam Pb pada kerang dapat dijelaskan dengan menggunakan variabel jumlah konsentrasi Pb pada air laut. Sedangkan sisanya 80 %  (100 % - 20 %) harus dijelaskan oleh faktor lainnya diluar model regresi ini, apakah secara ekobiologis, rantai makanan maupun faktor kimiawi, besarnya pengaruh faktor lain disebut error (e).</w:t>
      </w:r>
    </w:p>
    <w:p w14:paraId="0CF2B730" w14:textId="77777777" w:rsidR="00864511" w:rsidRDefault="00864511" w:rsidP="00DD30C8">
      <w:pPr>
        <w:autoSpaceDE w:val="0"/>
        <w:autoSpaceDN w:val="0"/>
        <w:adjustRightInd w:val="0"/>
        <w:spacing w:after="0" w:line="240" w:lineRule="auto"/>
        <w:ind w:firstLine="284"/>
        <w:jc w:val="both"/>
        <w:rPr>
          <w:rFonts w:ascii="Times New Roman" w:hAnsi="Times New Roman" w:cs="Times New Roman"/>
          <w:sz w:val="24"/>
          <w:szCs w:val="24"/>
        </w:rPr>
      </w:pPr>
      <w:r w:rsidRPr="00DD30C8">
        <w:rPr>
          <w:rFonts w:ascii="Times New Roman" w:hAnsi="Times New Roman" w:cs="Times New Roman"/>
          <w:sz w:val="20"/>
          <w:szCs w:val="20"/>
        </w:rPr>
        <w:t>Sesuai tabel di atas bahwa Nilai Standar error of the Estimate (SEE) 0,19. Sedangkan standar deviasi dalam tabel dibawah ini 0,20 artinya kelayakan variabel predictor (variabel bebas)  untuk memprediksi variabel tergantung layak karena SEE lebih besar nilainya dari pada standar deviasi</w:t>
      </w:r>
      <w:r>
        <w:rPr>
          <w:rFonts w:ascii="Times New Roman" w:hAnsi="Times New Roman" w:cs="Times New Roman"/>
          <w:sz w:val="24"/>
          <w:szCs w:val="24"/>
        </w:rPr>
        <w:t>.</w:t>
      </w:r>
    </w:p>
    <w:p w14:paraId="566A5DBE" w14:textId="77777777" w:rsidR="00864511" w:rsidRPr="008F6675" w:rsidRDefault="00864511" w:rsidP="00864511">
      <w:pPr>
        <w:autoSpaceDE w:val="0"/>
        <w:autoSpaceDN w:val="0"/>
        <w:adjustRightInd w:val="0"/>
        <w:spacing w:after="0" w:line="240" w:lineRule="auto"/>
        <w:rPr>
          <w:rFonts w:ascii="Times New Roman" w:hAnsi="Times New Roman" w:cs="Times New Roman"/>
          <w:sz w:val="24"/>
          <w:szCs w:val="24"/>
        </w:rPr>
      </w:pPr>
    </w:p>
    <w:tbl>
      <w:tblPr>
        <w:tblW w:w="5030" w:type="dxa"/>
        <w:tblInd w:w="2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19"/>
        <w:gridCol w:w="1000"/>
        <w:gridCol w:w="1411"/>
        <w:gridCol w:w="1000"/>
      </w:tblGrid>
      <w:tr w:rsidR="00864511" w:rsidRPr="008F6675" w14:paraId="5D7EDAF5" w14:textId="77777777" w:rsidTr="00012440">
        <w:trPr>
          <w:cantSplit/>
          <w:tblHeader/>
        </w:trPr>
        <w:tc>
          <w:tcPr>
            <w:tcW w:w="5030" w:type="dxa"/>
            <w:gridSpan w:val="4"/>
            <w:tcBorders>
              <w:top w:val="nil"/>
              <w:left w:val="nil"/>
              <w:bottom w:val="nil"/>
              <w:right w:val="nil"/>
            </w:tcBorders>
            <w:shd w:val="clear" w:color="auto" w:fill="FFFFFF"/>
            <w:tcMar>
              <w:top w:w="30" w:type="dxa"/>
              <w:left w:w="30" w:type="dxa"/>
              <w:bottom w:w="30" w:type="dxa"/>
              <w:right w:w="30" w:type="dxa"/>
            </w:tcMar>
            <w:vAlign w:val="center"/>
          </w:tcPr>
          <w:p w14:paraId="499B14EE" w14:textId="77777777" w:rsidR="00864511" w:rsidRPr="006D3109" w:rsidRDefault="00487B8F" w:rsidP="006D3109">
            <w:pPr>
              <w:autoSpaceDE w:val="0"/>
              <w:autoSpaceDN w:val="0"/>
              <w:adjustRightInd w:val="0"/>
              <w:spacing w:after="0" w:line="320" w:lineRule="atLeast"/>
              <w:rPr>
                <w:rFonts w:ascii="Times New Roman" w:hAnsi="Times New Roman" w:cs="Times New Roman"/>
                <w:color w:val="000000"/>
              </w:rPr>
            </w:pPr>
            <w:r w:rsidRPr="006D3109">
              <w:rPr>
                <w:rFonts w:ascii="Times New Roman" w:hAnsi="Times New Roman" w:cs="Times New Roman"/>
                <w:bCs/>
                <w:color w:val="000000"/>
              </w:rPr>
              <w:t>Tabel 2.</w:t>
            </w:r>
            <w:r w:rsidR="00864511" w:rsidRPr="006D3109">
              <w:rPr>
                <w:rFonts w:ascii="Times New Roman" w:hAnsi="Times New Roman" w:cs="Times New Roman"/>
                <w:bCs/>
                <w:color w:val="000000"/>
              </w:rPr>
              <w:t xml:space="preserve">Deskripsi Statistik </w:t>
            </w:r>
          </w:p>
        </w:tc>
      </w:tr>
      <w:tr w:rsidR="00864511" w:rsidRPr="008F6675" w14:paraId="23A103FF" w14:textId="77777777" w:rsidTr="00012440">
        <w:trPr>
          <w:cantSplit/>
          <w:tblHeader/>
        </w:trPr>
        <w:tc>
          <w:tcPr>
            <w:tcW w:w="161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6A2C371" w14:textId="77777777" w:rsidR="00864511" w:rsidRPr="008F6675" w:rsidRDefault="00864511" w:rsidP="00012440">
            <w:pPr>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D30A91C"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Mean</w:t>
            </w:r>
          </w:p>
        </w:tc>
        <w:tc>
          <w:tcPr>
            <w:tcW w:w="14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ED44F98"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1FE4B71"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N</w:t>
            </w:r>
          </w:p>
        </w:tc>
      </w:tr>
      <w:tr w:rsidR="00864511" w:rsidRPr="008F6675" w14:paraId="15B485D7" w14:textId="77777777" w:rsidTr="00012440">
        <w:trPr>
          <w:cantSplit/>
          <w:tblHeader/>
        </w:trPr>
        <w:tc>
          <w:tcPr>
            <w:tcW w:w="16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73230E39"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Pb_Keranghijau</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2E59094"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.58367</w:t>
            </w:r>
          </w:p>
        </w:tc>
        <w:tc>
          <w:tcPr>
            <w:tcW w:w="1411" w:type="dxa"/>
            <w:tcBorders>
              <w:top w:val="single" w:sz="16" w:space="0" w:color="000000"/>
              <w:bottom w:val="nil"/>
            </w:tcBorders>
            <w:shd w:val="clear" w:color="auto" w:fill="FFFFFF"/>
            <w:tcMar>
              <w:top w:w="30" w:type="dxa"/>
              <w:left w:w="30" w:type="dxa"/>
              <w:bottom w:w="30" w:type="dxa"/>
              <w:right w:w="30" w:type="dxa"/>
            </w:tcMar>
            <w:vAlign w:val="center"/>
          </w:tcPr>
          <w:p w14:paraId="5BE83895"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.201012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6CF9C85"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9</w:t>
            </w:r>
          </w:p>
        </w:tc>
      </w:tr>
      <w:tr w:rsidR="00864511" w:rsidRPr="008F6675" w14:paraId="5ACF6353" w14:textId="77777777" w:rsidTr="00012440">
        <w:trPr>
          <w:cantSplit/>
        </w:trPr>
        <w:tc>
          <w:tcPr>
            <w:tcW w:w="16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97F55C2"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Pb_Airlaut</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509C659"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.62889</w:t>
            </w:r>
          </w:p>
        </w:tc>
        <w:tc>
          <w:tcPr>
            <w:tcW w:w="1411" w:type="dxa"/>
            <w:tcBorders>
              <w:top w:val="nil"/>
              <w:bottom w:val="single" w:sz="16" w:space="0" w:color="000000"/>
            </w:tcBorders>
            <w:shd w:val="clear" w:color="auto" w:fill="FFFFFF"/>
            <w:tcMar>
              <w:top w:w="30" w:type="dxa"/>
              <w:left w:w="30" w:type="dxa"/>
              <w:bottom w:w="30" w:type="dxa"/>
              <w:right w:w="30" w:type="dxa"/>
            </w:tcMar>
            <w:vAlign w:val="center"/>
          </w:tcPr>
          <w:p w14:paraId="530B1A20"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.079285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BF616A3" w14:textId="77777777" w:rsidR="00864511" w:rsidRPr="008F6675" w:rsidRDefault="00864511" w:rsidP="00012440">
            <w:pPr>
              <w:autoSpaceDE w:val="0"/>
              <w:autoSpaceDN w:val="0"/>
              <w:adjustRightInd w:val="0"/>
              <w:spacing w:after="0" w:line="320" w:lineRule="atLeast"/>
              <w:jc w:val="center"/>
              <w:rPr>
                <w:rFonts w:ascii="Arial" w:hAnsi="Arial" w:cs="Arial"/>
                <w:color w:val="000000"/>
                <w:sz w:val="18"/>
                <w:szCs w:val="18"/>
              </w:rPr>
            </w:pPr>
            <w:r w:rsidRPr="008F6675">
              <w:rPr>
                <w:rFonts w:ascii="Arial" w:hAnsi="Arial" w:cs="Arial"/>
                <w:color w:val="000000"/>
                <w:sz w:val="18"/>
                <w:szCs w:val="18"/>
              </w:rPr>
              <w:t>9</w:t>
            </w:r>
          </w:p>
        </w:tc>
      </w:tr>
    </w:tbl>
    <w:p w14:paraId="61224795" w14:textId="77777777" w:rsidR="00487B8F" w:rsidRPr="00DD30C8" w:rsidRDefault="00487B8F" w:rsidP="00DD30C8">
      <w:pPr>
        <w:spacing w:before="240" w:after="0" w:line="240" w:lineRule="auto"/>
        <w:ind w:firstLine="284"/>
        <w:jc w:val="both"/>
        <w:rPr>
          <w:rFonts w:ascii="Times New Roman" w:hAnsi="Times New Roman" w:cs="Times New Roman"/>
          <w:bCs/>
          <w:spacing w:val="11"/>
          <w:sz w:val="20"/>
          <w:szCs w:val="20"/>
        </w:rPr>
      </w:pPr>
      <w:r w:rsidRPr="00DD30C8">
        <w:rPr>
          <w:rFonts w:ascii="Times New Roman" w:hAnsi="Times New Roman" w:cs="Times New Roman"/>
          <w:bCs/>
          <w:spacing w:val="11"/>
          <w:sz w:val="20"/>
          <w:szCs w:val="20"/>
        </w:rPr>
        <w:t xml:space="preserve">Bagian korelasi memberikan informasi bahwa hubungan antara variabel konsentrasi logam Pb pada </w:t>
      </w:r>
      <w:r w:rsidRPr="00DD30C8">
        <w:rPr>
          <w:rFonts w:ascii="Times New Roman" w:hAnsi="Times New Roman" w:cs="Times New Roman"/>
          <w:bCs/>
          <w:i/>
          <w:spacing w:val="11"/>
          <w:sz w:val="20"/>
          <w:szCs w:val="20"/>
        </w:rPr>
        <w:t>Perna viridis</w:t>
      </w:r>
      <w:r w:rsidRPr="00DD30C8">
        <w:rPr>
          <w:rFonts w:ascii="Times New Roman" w:hAnsi="Times New Roman" w:cs="Times New Roman"/>
          <w:bCs/>
          <w:spacing w:val="11"/>
          <w:sz w:val="20"/>
          <w:szCs w:val="20"/>
        </w:rPr>
        <w:t xml:space="preserve"> dengan konsentrasi Pb pada kolom air ialah 0,44. Nilai ini mempunyai arti hubungan korelasi cukup. Artinya jika variabel konsentrasi Pb pada air meningkat maka konsentrasi logam Pb pada kerang juga meningkat. </w:t>
      </w:r>
      <w:r w:rsidRPr="00DD30C8">
        <w:rPr>
          <w:rFonts w:ascii="Times New Roman" w:hAnsi="Times New Roman" w:cs="Times New Roman"/>
          <w:sz w:val="20"/>
          <w:szCs w:val="20"/>
        </w:rPr>
        <w:t xml:space="preserve">Sarwono (2002) memberikan kriteria untuk memudahkan melakukan interpretasi mengenai kekuatan hubungan antara dua variabel sebagai berikut: </w:t>
      </w:r>
    </w:p>
    <w:p w14:paraId="7B211690" w14:textId="77777777" w:rsidR="00487B8F" w:rsidRPr="00DD30C8" w:rsidRDefault="00487B8F" w:rsidP="00DD30C8">
      <w:pPr>
        <w:pStyle w:val="ListParagraph"/>
        <w:numPr>
          <w:ilvl w:val="0"/>
          <w:numId w:val="5"/>
        </w:numPr>
        <w:spacing w:after="0"/>
        <w:ind w:firstLine="284"/>
        <w:rPr>
          <w:rFonts w:ascii="Times New Roman" w:hAnsi="Times New Roman"/>
          <w:sz w:val="20"/>
          <w:szCs w:val="20"/>
        </w:rPr>
      </w:pPr>
      <w:r w:rsidRPr="00DD30C8">
        <w:rPr>
          <w:rFonts w:ascii="Times New Roman" w:hAnsi="Times New Roman"/>
          <w:sz w:val="20"/>
          <w:szCs w:val="20"/>
        </w:rPr>
        <w:t>0 : tidak ada korelasi antara dua variabel</w:t>
      </w:r>
    </w:p>
    <w:p w14:paraId="3F6B80AF" w14:textId="77777777" w:rsidR="00487B8F" w:rsidRPr="00DD30C8" w:rsidRDefault="00487B8F" w:rsidP="00DD30C8">
      <w:pPr>
        <w:pStyle w:val="ListParagraph"/>
        <w:numPr>
          <w:ilvl w:val="0"/>
          <w:numId w:val="5"/>
        </w:numPr>
        <w:spacing w:after="0"/>
        <w:ind w:firstLine="284"/>
        <w:rPr>
          <w:rFonts w:ascii="Times New Roman" w:hAnsi="Times New Roman"/>
          <w:sz w:val="20"/>
          <w:szCs w:val="20"/>
        </w:rPr>
      </w:pPr>
      <w:r w:rsidRPr="00DD30C8">
        <w:rPr>
          <w:rFonts w:ascii="Times New Roman" w:hAnsi="Times New Roman"/>
          <w:sz w:val="20"/>
          <w:szCs w:val="20"/>
        </w:rPr>
        <w:t>&gt;0-0,25: Korelasi sangat lemah</w:t>
      </w:r>
    </w:p>
    <w:p w14:paraId="1A34827B" w14:textId="77777777" w:rsidR="00487B8F" w:rsidRPr="00DD30C8" w:rsidRDefault="00487B8F" w:rsidP="00DD30C8">
      <w:pPr>
        <w:pStyle w:val="ListParagraph"/>
        <w:numPr>
          <w:ilvl w:val="0"/>
          <w:numId w:val="5"/>
        </w:numPr>
        <w:spacing w:after="0"/>
        <w:ind w:firstLine="284"/>
        <w:rPr>
          <w:rFonts w:ascii="Times New Roman" w:hAnsi="Times New Roman"/>
          <w:sz w:val="20"/>
          <w:szCs w:val="20"/>
        </w:rPr>
      </w:pPr>
      <w:r w:rsidRPr="00DD30C8">
        <w:rPr>
          <w:rFonts w:ascii="Times New Roman" w:hAnsi="Times New Roman"/>
          <w:sz w:val="20"/>
          <w:szCs w:val="20"/>
        </w:rPr>
        <w:t>&gt;0,25-0,5: Korelasi cukup</w:t>
      </w:r>
    </w:p>
    <w:p w14:paraId="6B7E7868" w14:textId="77777777" w:rsidR="00487B8F" w:rsidRPr="00DD30C8" w:rsidRDefault="00487B8F" w:rsidP="00DD30C8">
      <w:pPr>
        <w:pStyle w:val="ListParagraph"/>
        <w:numPr>
          <w:ilvl w:val="0"/>
          <w:numId w:val="5"/>
        </w:numPr>
        <w:spacing w:after="0"/>
        <w:ind w:firstLine="284"/>
        <w:rPr>
          <w:rFonts w:ascii="Times New Roman" w:hAnsi="Times New Roman"/>
          <w:sz w:val="20"/>
          <w:szCs w:val="20"/>
        </w:rPr>
      </w:pPr>
      <w:r w:rsidRPr="00DD30C8">
        <w:rPr>
          <w:rFonts w:ascii="Times New Roman" w:hAnsi="Times New Roman"/>
          <w:sz w:val="20"/>
          <w:szCs w:val="20"/>
        </w:rPr>
        <w:t>&gt;0,5-0,75: Korelasi kuat</w:t>
      </w:r>
    </w:p>
    <w:p w14:paraId="6DDE11CF" w14:textId="77777777" w:rsidR="00487B8F" w:rsidRPr="00DD30C8" w:rsidRDefault="00487B8F" w:rsidP="00DD30C8">
      <w:pPr>
        <w:pStyle w:val="ListParagraph"/>
        <w:numPr>
          <w:ilvl w:val="0"/>
          <w:numId w:val="5"/>
        </w:numPr>
        <w:spacing w:after="0"/>
        <w:ind w:firstLine="284"/>
        <w:rPr>
          <w:rFonts w:ascii="Times New Roman" w:hAnsi="Times New Roman"/>
          <w:sz w:val="20"/>
          <w:szCs w:val="20"/>
        </w:rPr>
      </w:pPr>
      <w:r w:rsidRPr="00DD30C8">
        <w:rPr>
          <w:rFonts w:ascii="Times New Roman" w:hAnsi="Times New Roman"/>
          <w:sz w:val="20"/>
          <w:szCs w:val="20"/>
        </w:rPr>
        <w:t>&gt;0,75-0,99:Korelasi sangat kuat</w:t>
      </w:r>
    </w:p>
    <w:p w14:paraId="7B5E1EEB" w14:textId="77777777" w:rsidR="007A7D0D" w:rsidRPr="00DD30C8" w:rsidRDefault="00487B8F" w:rsidP="00DD30C8">
      <w:pPr>
        <w:pStyle w:val="ListParagraph"/>
        <w:numPr>
          <w:ilvl w:val="0"/>
          <w:numId w:val="5"/>
        </w:numPr>
        <w:spacing w:after="0" w:line="240" w:lineRule="auto"/>
        <w:ind w:firstLine="284"/>
        <w:rPr>
          <w:rFonts w:ascii="Times New Roman" w:hAnsi="Times New Roman"/>
          <w:sz w:val="20"/>
          <w:szCs w:val="20"/>
        </w:rPr>
      </w:pPr>
      <w:r w:rsidRPr="00DD30C8">
        <w:rPr>
          <w:rFonts w:ascii="Times New Roman" w:hAnsi="Times New Roman"/>
          <w:sz w:val="20"/>
          <w:szCs w:val="20"/>
        </w:rPr>
        <w:t>1:Korelasi sempurna</w:t>
      </w:r>
    </w:p>
    <w:p w14:paraId="64D50CCA" w14:textId="77777777" w:rsidR="00FF008F" w:rsidRPr="00DD30C8" w:rsidRDefault="00FF008F" w:rsidP="00DD30C8">
      <w:pPr>
        <w:pStyle w:val="ListParagraph"/>
        <w:spacing w:after="0" w:line="240" w:lineRule="auto"/>
        <w:ind w:firstLine="284"/>
        <w:rPr>
          <w:rFonts w:ascii="Times New Roman" w:hAnsi="Times New Roman"/>
          <w:sz w:val="20"/>
          <w:szCs w:val="20"/>
        </w:rPr>
      </w:pPr>
    </w:p>
    <w:p w14:paraId="5C587F1E" w14:textId="77777777" w:rsidR="00487B8F" w:rsidRPr="00591447" w:rsidRDefault="00487B8F" w:rsidP="00FF008F">
      <w:pPr>
        <w:pStyle w:val="ListParagraph"/>
        <w:numPr>
          <w:ilvl w:val="1"/>
          <w:numId w:val="6"/>
        </w:numPr>
        <w:spacing w:after="0" w:line="360" w:lineRule="auto"/>
        <w:rPr>
          <w:rFonts w:ascii="Times New Roman" w:hAnsi="Times New Roman"/>
          <w:i/>
          <w:iCs/>
          <w:spacing w:val="11"/>
          <w:sz w:val="24"/>
          <w:szCs w:val="24"/>
        </w:rPr>
      </w:pPr>
      <w:r w:rsidRPr="00487B8F">
        <w:rPr>
          <w:rFonts w:ascii="Times New Roman" w:hAnsi="Times New Roman"/>
          <w:b/>
          <w:bCs/>
          <w:spacing w:val="11"/>
          <w:sz w:val="24"/>
          <w:szCs w:val="24"/>
        </w:rPr>
        <w:t xml:space="preserve"> </w:t>
      </w:r>
      <w:r w:rsidRPr="00591447">
        <w:rPr>
          <w:rFonts w:ascii="Times New Roman" w:hAnsi="Times New Roman"/>
          <w:i/>
          <w:iCs/>
          <w:spacing w:val="11"/>
          <w:sz w:val="24"/>
          <w:szCs w:val="24"/>
        </w:rPr>
        <w:t>A</w:t>
      </w:r>
      <w:r w:rsidR="00195D7B" w:rsidRPr="00591447">
        <w:rPr>
          <w:rFonts w:ascii="Times New Roman" w:hAnsi="Times New Roman"/>
          <w:i/>
          <w:iCs/>
          <w:spacing w:val="11"/>
          <w:sz w:val="24"/>
          <w:szCs w:val="24"/>
        </w:rPr>
        <w:t>nalisis varian dan Biokonsentrasi</w:t>
      </w:r>
      <w:r w:rsidRPr="00591447">
        <w:rPr>
          <w:rFonts w:ascii="Times New Roman" w:hAnsi="Times New Roman"/>
          <w:i/>
          <w:iCs/>
          <w:spacing w:val="11"/>
          <w:sz w:val="24"/>
          <w:szCs w:val="24"/>
        </w:rPr>
        <w:t xml:space="preserve">  logam berat  Pb pada  P.viridis </w:t>
      </w:r>
    </w:p>
    <w:p w14:paraId="4A1184A7" w14:textId="77777777" w:rsidR="00487B8F" w:rsidRPr="00DD30C8" w:rsidRDefault="00487B8F" w:rsidP="00DD30C8">
      <w:pPr>
        <w:spacing w:after="0" w:line="240" w:lineRule="auto"/>
        <w:ind w:firstLine="284"/>
        <w:jc w:val="both"/>
        <w:rPr>
          <w:rFonts w:ascii="Times New Roman" w:hAnsi="Times New Roman" w:cs="Times New Roman"/>
          <w:bCs/>
          <w:spacing w:val="11"/>
          <w:sz w:val="20"/>
          <w:szCs w:val="20"/>
        </w:rPr>
      </w:pPr>
      <w:r w:rsidRPr="00DD30C8">
        <w:rPr>
          <w:rFonts w:ascii="Times New Roman" w:hAnsi="Times New Roman" w:cs="Times New Roman"/>
          <w:bCs/>
          <w:spacing w:val="11"/>
          <w:sz w:val="20"/>
          <w:szCs w:val="20"/>
        </w:rPr>
        <w:t>Dalam membandingkan teknik anova satu faktor menggunakan metode pengujian hubungan antara satu variabel tergantung yang berskala interval atau rasio (parametrik) yakni tingkat konsentrasi Pb pada jaringan lunak dalam berbagai ukuran panjang cangkang. Dengan menelaah hasil sampel sesuai hasil analisa AAS. Sedangkan variabel bebasnya adalah berskala nominal (non- parametrik) adalah jenis ukuran kecil (2-3 cm), sedang (4-5 cm) dan ukuran besar (6-7 cm).</w:t>
      </w:r>
    </w:p>
    <w:p w14:paraId="1D1AE3F2" w14:textId="77777777" w:rsidR="00487B8F" w:rsidRPr="00DD30C8" w:rsidRDefault="00487B8F" w:rsidP="00DD30C8">
      <w:pPr>
        <w:pStyle w:val="ListParagraph"/>
        <w:spacing w:after="0" w:line="240" w:lineRule="auto"/>
        <w:ind w:firstLine="284"/>
        <w:rPr>
          <w:rFonts w:ascii="Times New Roman" w:hAnsi="Times New Roman"/>
          <w:bCs/>
          <w:spacing w:val="11"/>
          <w:sz w:val="20"/>
          <w:szCs w:val="20"/>
        </w:rPr>
      </w:pPr>
      <w:r w:rsidRPr="00DD30C8">
        <w:rPr>
          <w:rFonts w:ascii="Times New Roman" w:hAnsi="Times New Roman"/>
          <w:bCs/>
          <w:spacing w:val="11"/>
          <w:sz w:val="20"/>
          <w:szCs w:val="20"/>
        </w:rPr>
        <w:t>Dalam menguji keragaman varian dibuat hipotesis :</w:t>
      </w:r>
    </w:p>
    <w:p w14:paraId="2BA77642" w14:textId="77777777" w:rsidR="00487B8F" w:rsidRPr="00DD30C8" w:rsidRDefault="00487B8F" w:rsidP="00DD30C8">
      <w:pPr>
        <w:spacing w:after="0" w:line="240" w:lineRule="auto"/>
        <w:ind w:firstLine="720"/>
        <w:rPr>
          <w:rFonts w:ascii="Times New Roman" w:hAnsi="Times New Roman"/>
          <w:bCs/>
          <w:spacing w:val="11"/>
          <w:sz w:val="20"/>
          <w:szCs w:val="20"/>
        </w:rPr>
      </w:pPr>
      <w:r w:rsidRPr="00DD30C8">
        <w:rPr>
          <w:rFonts w:ascii="Times New Roman" w:hAnsi="Times New Roman"/>
          <w:bCs/>
          <w:spacing w:val="11"/>
          <w:sz w:val="20"/>
          <w:szCs w:val="20"/>
        </w:rPr>
        <w:t>Ho : Varians ketiga kelompok ukuran kerang sama tingkat konsentrasi logam  Pb</w:t>
      </w:r>
    </w:p>
    <w:p w14:paraId="5270966C" w14:textId="77777777" w:rsidR="00487B8F" w:rsidRPr="00DD30C8" w:rsidRDefault="00487B8F" w:rsidP="00DD30C8">
      <w:pPr>
        <w:spacing w:after="0" w:line="240" w:lineRule="auto"/>
        <w:ind w:firstLine="720"/>
        <w:rPr>
          <w:rFonts w:ascii="Times New Roman" w:hAnsi="Times New Roman"/>
          <w:bCs/>
          <w:spacing w:val="11"/>
          <w:sz w:val="20"/>
          <w:szCs w:val="20"/>
        </w:rPr>
      </w:pPr>
      <w:r w:rsidRPr="00DD30C8">
        <w:rPr>
          <w:rFonts w:ascii="Times New Roman" w:hAnsi="Times New Roman"/>
          <w:bCs/>
          <w:spacing w:val="11"/>
          <w:sz w:val="20"/>
          <w:szCs w:val="20"/>
        </w:rPr>
        <w:t xml:space="preserve">H1 : Varian ketiga kelompok ukuran tidak sama tingkat konsentrasi logam Pb   </w:t>
      </w:r>
    </w:p>
    <w:p w14:paraId="44477BE9" w14:textId="77777777" w:rsidR="00487B8F" w:rsidRPr="00DD30C8" w:rsidRDefault="00487B8F" w:rsidP="00DD30C8">
      <w:pPr>
        <w:spacing w:before="240" w:after="0" w:line="240" w:lineRule="auto"/>
        <w:ind w:firstLine="284"/>
        <w:jc w:val="both"/>
        <w:rPr>
          <w:rFonts w:ascii="Times New Roman" w:hAnsi="Times New Roman" w:cs="Times New Roman"/>
          <w:bCs/>
          <w:spacing w:val="11"/>
          <w:sz w:val="20"/>
          <w:szCs w:val="20"/>
        </w:rPr>
      </w:pPr>
      <w:r w:rsidRPr="00DD30C8">
        <w:rPr>
          <w:rFonts w:ascii="Times New Roman" w:hAnsi="Times New Roman" w:cs="Times New Roman"/>
          <w:bCs/>
          <w:spacing w:val="11"/>
          <w:sz w:val="20"/>
          <w:szCs w:val="20"/>
        </w:rPr>
        <w:t xml:space="preserve">Hasil perhitungan SPSS dapat diketahui pada deretan angka Levene’stest untuk nilai sig hitung; probabilitas (sig) sebesar 0,282 (lampiran 7). Karena angka probabilitas hitung sebesar 0,282 &gt; 0,05 maka Ho diterima ; atau H1 ditolak. Artinya varians ketiga kelompok ukuran kerang sama.  </w:t>
      </w:r>
    </w:p>
    <w:p w14:paraId="056968D9" w14:textId="77777777" w:rsidR="00487B8F" w:rsidRPr="00DD30C8" w:rsidRDefault="00487B8F" w:rsidP="00DD30C8">
      <w:pPr>
        <w:spacing w:after="0" w:line="240" w:lineRule="auto"/>
        <w:ind w:firstLine="284"/>
        <w:jc w:val="both"/>
        <w:rPr>
          <w:rFonts w:ascii="Times New Roman" w:hAnsi="Times New Roman" w:cs="Times New Roman"/>
          <w:bCs/>
          <w:spacing w:val="11"/>
          <w:sz w:val="20"/>
          <w:szCs w:val="20"/>
        </w:rPr>
      </w:pPr>
      <w:r w:rsidRPr="00DD30C8">
        <w:rPr>
          <w:rFonts w:ascii="Times New Roman" w:hAnsi="Times New Roman" w:cs="Times New Roman"/>
          <w:bCs/>
          <w:spacing w:val="11"/>
          <w:sz w:val="20"/>
          <w:szCs w:val="20"/>
        </w:rPr>
        <w:t>Selanjutnya uji Anova dihitung apakah konsentrasi logam Pb pada rata-rata ukuran kerang kecil, kerang sedang, kerang besar berbeda. Sesuai dengan rincian tabel Anova F hitung 0,268 &gt; F tabel 3,40 jatuh didaerah penerimaan, maka Ho diterima dan Hɪ ditolak, artinya rata-rata tingkat konsentrasi logam Pb pada populasi kerang ukuran panjang cangkang kecil, sedang dan ukuran panjang cangkang besar sama secara signifikan.</w:t>
      </w:r>
    </w:p>
    <w:p w14:paraId="37E80015" w14:textId="77777777" w:rsidR="00195D7B" w:rsidRPr="00DD30C8" w:rsidRDefault="00195D7B" w:rsidP="00DD30C8">
      <w:pPr>
        <w:spacing w:line="240" w:lineRule="auto"/>
        <w:ind w:firstLine="284"/>
        <w:jc w:val="both"/>
        <w:rPr>
          <w:rFonts w:ascii="Times New Roman" w:eastAsia="Times New Roman" w:hAnsi="Times New Roman" w:cs="Times New Roman"/>
          <w:sz w:val="20"/>
          <w:szCs w:val="20"/>
        </w:rPr>
      </w:pPr>
      <w:r w:rsidRPr="00DD30C8">
        <w:rPr>
          <w:rFonts w:ascii="Times New Roman" w:eastAsia="Times New Roman" w:hAnsi="Times New Roman" w:cs="Times New Roman"/>
          <w:sz w:val="20"/>
          <w:szCs w:val="20"/>
        </w:rPr>
        <w:t>Absorbsi zat oleh biota air dan terakumulasi di dalamnya diketahui dengan menilai faktor biokonsentrasi zat yaitu rasio konsentrasi zat dalam jaringan biota perkonsentrasi zat dalam medium air, BCF diperluas menjadi faktor bioakuumulasi (</w:t>
      </w:r>
      <w:r w:rsidRPr="00DD30C8">
        <w:rPr>
          <w:rFonts w:ascii="Times New Roman" w:eastAsia="Times New Roman" w:hAnsi="Times New Roman" w:cs="Times New Roman"/>
          <w:i/>
          <w:sz w:val="20"/>
          <w:szCs w:val="20"/>
        </w:rPr>
        <w:t>bioaccumulation factor</w:t>
      </w:r>
      <w:r w:rsidRPr="00DD30C8">
        <w:rPr>
          <w:rFonts w:ascii="Times New Roman" w:eastAsia="Times New Roman" w:hAnsi="Times New Roman" w:cs="Times New Roman"/>
          <w:sz w:val="20"/>
          <w:szCs w:val="20"/>
        </w:rPr>
        <w:t xml:space="preserve">: BAF), yaitu rasio konsentrasi zat dalam jaringan biota per konsentrasi zat dalam berbagai media (Mangkoedihardjo, 2009). </w:t>
      </w:r>
    </w:p>
    <w:p w14:paraId="192B048A" w14:textId="77777777" w:rsidR="00195D7B" w:rsidRPr="00337D3E" w:rsidRDefault="00195D7B" w:rsidP="00337D3E">
      <w:pPr>
        <w:rPr>
          <w:rFonts w:ascii="Times New Roman" w:hAnsi="Times New Roman" w:cs="Times New Roman"/>
          <w:sz w:val="18"/>
          <w:szCs w:val="18"/>
        </w:rPr>
      </w:pPr>
      <w:r w:rsidRPr="00337D3E">
        <w:rPr>
          <w:rFonts w:ascii="Times New Roman" w:hAnsi="Times New Roman" w:cs="Times New Roman"/>
          <w:b/>
          <w:sz w:val="18"/>
          <w:szCs w:val="18"/>
        </w:rPr>
        <w:t>Tabel</w:t>
      </w:r>
      <w:r w:rsidRPr="00337D3E">
        <w:rPr>
          <w:rFonts w:ascii="Times New Roman" w:hAnsi="Times New Roman" w:cs="Times New Roman"/>
          <w:sz w:val="18"/>
          <w:szCs w:val="18"/>
        </w:rPr>
        <w:t xml:space="preserve">. 3  Nilai Faktor Biokonsentrasi </w:t>
      </w:r>
    </w:p>
    <w:tbl>
      <w:tblPr>
        <w:tblW w:w="3952" w:type="dxa"/>
        <w:tblLook w:val="04A0" w:firstRow="1" w:lastRow="0" w:firstColumn="1" w:lastColumn="0" w:noHBand="0" w:noVBand="1"/>
      </w:tblPr>
      <w:tblGrid>
        <w:gridCol w:w="1243"/>
        <w:gridCol w:w="866"/>
        <w:gridCol w:w="1011"/>
        <w:gridCol w:w="832"/>
      </w:tblGrid>
      <w:tr w:rsidR="00195D7B" w:rsidRPr="00337D3E" w14:paraId="3BCE6963" w14:textId="77777777" w:rsidTr="00454603">
        <w:trPr>
          <w:trHeight w:val="216"/>
        </w:trPr>
        <w:tc>
          <w:tcPr>
            <w:tcW w:w="1243" w:type="dxa"/>
            <w:tcBorders>
              <w:top w:val="nil"/>
              <w:left w:val="nil"/>
              <w:bottom w:val="nil"/>
              <w:right w:val="nil"/>
            </w:tcBorders>
            <w:shd w:val="clear" w:color="auto" w:fill="auto"/>
            <w:noWrap/>
            <w:vAlign w:val="center"/>
            <w:hideMark/>
          </w:tcPr>
          <w:p w14:paraId="2259D22A" w14:textId="77777777" w:rsidR="00195D7B" w:rsidRPr="00337D3E" w:rsidRDefault="00195D7B" w:rsidP="00012440">
            <w:pPr>
              <w:spacing w:after="0" w:line="240" w:lineRule="auto"/>
              <w:rPr>
                <w:rFonts w:ascii="Times New Roman" w:eastAsia="Times New Roman" w:hAnsi="Times New Roman" w:cs="Times New Roman"/>
                <w:b/>
                <w:bCs/>
                <w:color w:val="000000"/>
                <w:sz w:val="18"/>
                <w:szCs w:val="18"/>
              </w:rPr>
            </w:pPr>
            <w:r w:rsidRPr="00337D3E">
              <w:rPr>
                <w:rFonts w:ascii="Times New Roman" w:eastAsia="Times New Roman" w:hAnsi="Times New Roman" w:cs="Times New Roman"/>
                <w:b/>
                <w:bCs/>
                <w:color w:val="000000"/>
                <w:sz w:val="18"/>
                <w:szCs w:val="18"/>
              </w:rPr>
              <w:t>Stasiun</w:t>
            </w:r>
          </w:p>
        </w:tc>
        <w:tc>
          <w:tcPr>
            <w:tcW w:w="2709" w:type="dxa"/>
            <w:gridSpan w:val="3"/>
            <w:tcBorders>
              <w:top w:val="nil"/>
              <w:left w:val="nil"/>
              <w:bottom w:val="nil"/>
              <w:right w:val="nil"/>
            </w:tcBorders>
            <w:shd w:val="clear" w:color="auto" w:fill="auto"/>
            <w:noWrap/>
            <w:vAlign w:val="bottom"/>
            <w:hideMark/>
          </w:tcPr>
          <w:p w14:paraId="6AE0594A" w14:textId="77777777" w:rsidR="00195D7B" w:rsidRPr="00337D3E" w:rsidRDefault="00195D7B" w:rsidP="00012440">
            <w:pPr>
              <w:spacing w:after="0" w:line="240" w:lineRule="auto"/>
              <w:jc w:val="center"/>
              <w:rPr>
                <w:rFonts w:ascii="Times New Roman" w:eastAsia="Times New Roman" w:hAnsi="Times New Roman" w:cs="Times New Roman"/>
                <w:b/>
                <w:bCs/>
                <w:color w:val="000000"/>
                <w:sz w:val="18"/>
                <w:szCs w:val="18"/>
              </w:rPr>
            </w:pPr>
            <w:r w:rsidRPr="00337D3E">
              <w:rPr>
                <w:rFonts w:ascii="Times New Roman" w:eastAsia="Times New Roman" w:hAnsi="Times New Roman" w:cs="Times New Roman"/>
                <w:b/>
                <w:bCs/>
                <w:color w:val="000000"/>
                <w:sz w:val="18"/>
                <w:szCs w:val="18"/>
              </w:rPr>
              <w:t>Nilai BCF</w:t>
            </w:r>
          </w:p>
        </w:tc>
      </w:tr>
      <w:tr w:rsidR="00195D7B" w:rsidRPr="00337D3E" w14:paraId="14966FE5" w14:textId="77777777" w:rsidTr="00454603">
        <w:trPr>
          <w:trHeight w:val="216"/>
        </w:trPr>
        <w:tc>
          <w:tcPr>
            <w:tcW w:w="1243" w:type="dxa"/>
            <w:tcBorders>
              <w:top w:val="nil"/>
              <w:left w:val="nil"/>
              <w:bottom w:val="single" w:sz="4" w:space="0" w:color="auto"/>
              <w:right w:val="nil"/>
            </w:tcBorders>
            <w:shd w:val="clear" w:color="auto" w:fill="auto"/>
            <w:noWrap/>
            <w:vAlign w:val="center"/>
            <w:hideMark/>
          </w:tcPr>
          <w:p w14:paraId="78ADDE64" w14:textId="77777777" w:rsidR="00195D7B" w:rsidRPr="00337D3E" w:rsidRDefault="00195D7B" w:rsidP="00012440">
            <w:pPr>
              <w:spacing w:after="0" w:line="240" w:lineRule="auto"/>
              <w:rPr>
                <w:rFonts w:ascii="Times New Roman" w:eastAsia="Times New Roman" w:hAnsi="Times New Roman" w:cs="Times New Roman"/>
                <w:b/>
                <w:bCs/>
                <w:color w:val="000000"/>
                <w:sz w:val="18"/>
                <w:szCs w:val="18"/>
              </w:rPr>
            </w:pPr>
            <w:r w:rsidRPr="00337D3E">
              <w:rPr>
                <w:rFonts w:ascii="Times New Roman" w:eastAsia="Times New Roman" w:hAnsi="Times New Roman" w:cs="Times New Roman"/>
                <w:b/>
                <w:bCs/>
                <w:color w:val="000000"/>
                <w:sz w:val="18"/>
                <w:szCs w:val="18"/>
              </w:rPr>
              <w:t> </w:t>
            </w:r>
          </w:p>
        </w:tc>
        <w:tc>
          <w:tcPr>
            <w:tcW w:w="866" w:type="dxa"/>
            <w:tcBorders>
              <w:top w:val="nil"/>
              <w:left w:val="nil"/>
              <w:bottom w:val="single" w:sz="4" w:space="0" w:color="auto"/>
              <w:right w:val="nil"/>
            </w:tcBorders>
            <w:shd w:val="clear" w:color="auto" w:fill="auto"/>
            <w:noWrap/>
            <w:vAlign w:val="bottom"/>
            <w:hideMark/>
          </w:tcPr>
          <w:p w14:paraId="4139A3F4" w14:textId="77777777" w:rsidR="00195D7B" w:rsidRPr="00337D3E" w:rsidRDefault="00195D7B" w:rsidP="00012440">
            <w:pPr>
              <w:spacing w:after="0" w:line="240" w:lineRule="auto"/>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 xml:space="preserve">K.besar </w:t>
            </w:r>
          </w:p>
        </w:tc>
        <w:tc>
          <w:tcPr>
            <w:tcW w:w="1011" w:type="dxa"/>
            <w:tcBorders>
              <w:top w:val="nil"/>
              <w:left w:val="nil"/>
              <w:bottom w:val="single" w:sz="4" w:space="0" w:color="auto"/>
              <w:right w:val="nil"/>
            </w:tcBorders>
            <w:shd w:val="clear" w:color="auto" w:fill="auto"/>
            <w:noWrap/>
            <w:vAlign w:val="bottom"/>
            <w:hideMark/>
          </w:tcPr>
          <w:p w14:paraId="5B53AAC5" w14:textId="77777777" w:rsidR="00195D7B" w:rsidRPr="00337D3E" w:rsidRDefault="00195D7B" w:rsidP="00012440">
            <w:pPr>
              <w:spacing w:after="0" w:line="240" w:lineRule="auto"/>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K.sedang</w:t>
            </w:r>
          </w:p>
        </w:tc>
        <w:tc>
          <w:tcPr>
            <w:tcW w:w="831" w:type="dxa"/>
            <w:tcBorders>
              <w:top w:val="nil"/>
              <w:left w:val="nil"/>
              <w:bottom w:val="single" w:sz="4" w:space="0" w:color="auto"/>
              <w:right w:val="nil"/>
            </w:tcBorders>
            <w:shd w:val="clear" w:color="auto" w:fill="auto"/>
            <w:noWrap/>
            <w:vAlign w:val="bottom"/>
            <w:hideMark/>
          </w:tcPr>
          <w:p w14:paraId="33CB2D52" w14:textId="77777777" w:rsidR="00195D7B" w:rsidRPr="00337D3E" w:rsidRDefault="00195D7B" w:rsidP="00012440">
            <w:pPr>
              <w:spacing w:after="0" w:line="240" w:lineRule="auto"/>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K.kecil</w:t>
            </w:r>
          </w:p>
        </w:tc>
      </w:tr>
      <w:tr w:rsidR="00195D7B" w:rsidRPr="00337D3E" w14:paraId="72B93258" w14:textId="77777777" w:rsidTr="00454603">
        <w:trPr>
          <w:trHeight w:val="216"/>
        </w:trPr>
        <w:tc>
          <w:tcPr>
            <w:tcW w:w="1243" w:type="dxa"/>
            <w:vMerge w:val="restart"/>
            <w:tcBorders>
              <w:top w:val="nil"/>
              <w:left w:val="nil"/>
              <w:bottom w:val="single" w:sz="4" w:space="0" w:color="000000"/>
              <w:right w:val="nil"/>
            </w:tcBorders>
            <w:shd w:val="clear" w:color="auto" w:fill="auto"/>
            <w:noWrap/>
            <w:vAlign w:val="center"/>
            <w:hideMark/>
          </w:tcPr>
          <w:p w14:paraId="6A4F5425"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1</w:t>
            </w:r>
          </w:p>
        </w:tc>
        <w:tc>
          <w:tcPr>
            <w:tcW w:w="866" w:type="dxa"/>
            <w:tcBorders>
              <w:top w:val="nil"/>
              <w:left w:val="nil"/>
              <w:bottom w:val="nil"/>
              <w:right w:val="nil"/>
            </w:tcBorders>
            <w:shd w:val="clear" w:color="auto" w:fill="auto"/>
            <w:noWrap/>
            <w:vAlign w:val="bottom"/>
            <w:hideMark/>
          </w:tcPr>
          <w:p w14:paraId="005BF2E0"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0,75</w:t>
            </w:r>
          </w:p>
        </w:tc>
        <w:tc>
          <w:tcPr>
            <w:tcW w:w="1011" w:type="dxa"/>
            <w:tcBorders>
              <w:top w:val="nil"/>
              <w:left w:val="nil"/>
              <w:bottom w:val="nil"/>
              <w:right w:val="nil"/>
            </w:tcBorders>
            <w:shd w:val="clear" w:color="auto" w:fill="auto"/>
            <w:noWrap/>
            <w:vAlign w:val="bottom"/>
            <w:hideMark/>
          </w:tcPr>
          <w:p w14:paraId="62813046"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2,30</w:t>
            </w:r>
          </w:p>
        </w:tc>
        <w:tc>
          <w:tcPr>
            <w:tcW w:w="831" w:type="dxa"/>
            <w:tcBorders>
              <w:top w:val="nil"/>
              <w:left w:val="nil"/>
              <w:bottom w:val="nil"/>
              <w:right w:val="nil"/>
            </w:tcBorders>
            <w:shd w:val="clear" w:color="auto" w:fill="auto"/>
            <w:noWrap/>
            <w:vAlign w:val="bottom"/>
            <w:hideMark/>
          </w:tcPr>
          <w:p w14:paraId="1125D06A"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2,95</w:t>
            </w:r>
          </w:p>
        </w:tc>
      </w:tr>
      <w:tr w:rsidR="00195D7B" w:rsidRPr="00337D3E" w14:paraId="052C5EE3" w14:textId="77777777" w:rsidTr="00454603">
        <w:trPr>
          <w:trHeight w:val="216"/>
        </w:trPr>
        <w:tc>
          <w:tcPr>
            <w:tcW w:w="1243" w:type="dxa"/>
            <w:vMerge/>
            <w:tcBorders>
              <w:top w:val="nil"/>
              <w:left w:val="nil"/>
              <w:bottom w:val="single" w:sz="4" w:space="0" w:color="000000"/>
              <w:right w:val="nil"/>
            </w:tcBorders>
            <w:vAlign w:val="center"/>
            <w:hideMark/>
          </w:tcPr>
          <w:p w14:paraId="45CD50E1" w14:textId="77777777" w:rsidR="00195D7B" w:rsidRPr="00337D3E" w:rsidRDefault="00195D7B" w:rsidP="00012440">
            <w:pPr>
              <w:spacing w:after="0" w:line="240" w:lineRule="auto"/>
              <w:rPr>
                <w:rFonts w:ascii="Times New Roman" w:eastAsia="Times New Roman" w:hAnsi="Times New Roman" w:cs="Times New Roman"/>
                <w:color w:val="000000"/>
                <w:sz w:val="18"/>
                <w:szCs w:val="18"/>
              </w:rPr>
            </w:pPr>
          </w:p>
        </w:tc>
        <w:tc>
          <w:tcPr>
            <w:tcW w:w="866" w:type="dxa"/>
            <w:tcBorders>
              <w:top w:val="nil"/>
              <w:left w:val="nil"/>
              <w:bottom w:val="nil"/>
              <w:right w:val="nil"/>
            </w:tcBorders>
            <w:shd w:val="clear" w:color="auto" w:fill="auto"/>
            <w:noWrap/>
            <w:vAlign w:val="bottom"/>
            <w:hideMark/>
          </w:tcPr>
          <w:p w14:paraId="70A4ABC4"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1,04</w:t>
            </w:r>
          </w:p>
        </w:tc>
        <w:tc>
          <w:tcPr>
            <w:tcW w:w="1011" w:type="dxa"/>
            <w:tcBorders>
              <w:top w:val="nil"/>
              <w:left w:val="nil"/>
              <w:bottom w:val="nil"/>
              <w:right w:val="nil"/>
            </w:tcBorders>
            <w:shd w:val="clear" w:color="auto" w:fill="auto"/>
            <w:noWrap/>
            <w:vAlign w:val="bottom"/>
            <w:hideMark/>
          </w:tcPr>
          <w:p w14:paraId="785E6AD9"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1,03</w:t>
            </w:r>
          </w:p>
        </w:tc>
        <w:tc>
          <w:tcPr>
            <w:tcW w:w="831" w:type="dxa"/>
            <w:tcBorders>
              <w:top w:val="nil"/>
              <w:left w:val="nil"/>
              <w:bottom w:val="nil"/>
              <w:right w:val="nil"/>
            </w:tcBorders>
            <w:shd w:val="clear" w:color="auto" w:fill="auto"/>
            <w:noWrap/>
            <w:vAlign w:val="bottom"/>
            <w:hideMark/>
          </w:tcPr>
          <w:p w14:paraId="5935EF5B"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0,42</w:t>
            </w:r>
          </w:p>
        </w:tc>
      </w:tr>
      <w:tr w:rsidR="00195D7B" w:rsidRPr="00337D3E" w14:paraId="76471A38" w14:textId="77777777" w:rsidTr="00454603">
        <w:trPr>
          <w:trHeight w:val="216"/>
        </w:trPr>
        <w:tc>
          <w:tcPr>
            <w:tcW w:w="1243" w:type="dxa"/>
            <w:vMerge/>
            <w:tcBorders>
              <w:top w:val="nil"/>
              <w:left w:val="nil"/>
              <w:bottom w:val="single" w:sz="4" w:space="0" w:color="000000"/>
              <w:right w:val="nil"/>
            </w:tcBorders>
            <w:vAlign w:val="center"/>
            <w:hideMark/>
          </w:tcPr>
          <w:p w14:paraId="1240E25D" w14:textId="77777777" w:rsidR="00195D7B" w:rsidRPr="00337D3E" w:rsidRDefault="00195D7B" w:rsidP="00012440">
            <w:pPr>
              <w:spacing w:after="0" w:line="240" w:lineRule="auto"/>
              <w:rPr>
                <w:rFonts w:ascii="Times New Roman" w:eastAsia="Times New Roman" w:hAnsi="Times New Roman" w:cs="Times New Roman"/>
                <w:color w:val="000000"/>
                <w:sz w:val="18"/>
                <w:szCs w:val="18"/>
              </w:rPr>
            </w:pPr>
          </w:p>
        </w:tc>
        <w:tc>
          <w:tcPr>
            <w:tcW w:w="866" w:type="dxa"/>
            <w:tcBorders>
              <w:top w:val="nil"/>
              <w:left w:val="nil"/>
              <w:bottom w:val="single" w:sz="4" w:space="0" w:color="auto"/>
              <w:right w:val="nil"/>
            </w:tcBorders>
            <w:shd w:val="clear" w:color="auto" w:fill="auto"/>
            <w:noWrap/>
            <w:vAlign w:val="bottom"/>
            <w:hideMark/>
          </w:tcPr>
          <w:p w14:paraId="5E38D097"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0,93</w:t>
            </w:r>
          </w:p>
        </w:tc>
        <w:tc>
          <w:tcPr>
            <w:tcW w:w="1011" w:type="dxa"/>
            <w:tcBorders>
              <w:top w:val="nil"/>
              <w:left w:val="nil"/>
              <w:bottom w:val="single" w:sz="4" w:space="0" w:color="auto"/>
              <w:right w:val="nil"/>
            </w:tcBorders>
            <w:shd w:val="clear" w:color="auto" w:fill="auto"/>
            <w:noWrap/>
            <w:vAlign w:val="bottom"/>
            <w:hideMark/>
          </w:tcPr>
          <w:p w14:paraId="44A723A5"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0,24</w:t>
            </w:r>
          </w:p>
        </w:tc>
        <w:tc>
          <w:tcPr>
            <w:tcW w:w="831" w:type="dxa"/>
            <w:tcBorders>
              <w:top w:val="nil"/>
              <w:left w:val="nil"/>
              <w:bottom w:val="single" w:sz="4" w:space="0" w:color="auto"/>
              <w:right w:val="nil"/>
            </w:tcBorders>
            <w:shd w:val="clear" w:color="auto" w:fill="auto"/>
            <w:noWrap/>
            <w:vAlign w:val="bottom"/>
            <w:hideMark/>
          </w:tcPr>
          <w:p w14:paraId="5B0F5545"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0,76</w:t>
            </w:r>
          </w:p>
        </w:tc>
      </w:tr>
      <w:tr w:rsidR="00195D7B" w:rsidRPr="00337D3E" w14:paraId="09A13B9B" w14:textId="77777777" w:rsidTr="00454603">
        <w:trPr>
          <w:trHeight w:val="216"/>
        </w:trPr>
        <w:tc>
          <w:tcPr>
            <w:tcW w:w="1243" w:type="dxa"/>
            <w:vMerge w:val="restart"/>
            <w:tcBorders>
              <w:top w:val="nil"/>
              <w:left w:val="nil"/>
              <w:bottom w:val="single" w:sz="4" w:space="0" w:color="000000"/>
              <w:right w:val="nil"/>
            </w:tcBorders>
            <w:shd w:val="clear" w:color="auto" w:fill="auto"/>
            <w:noWrap/>
            <w:vAlign w:val="center"/>
            <w:hideMark/>
          </w:tcPr>
          <w:p w14:paraId="20C5D49A"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2</w:t>
            </w:r>
          </w:p>
        </w:tc>
        <w:tc>
          <w:tcPr>
            <w:tcW w:w="866" w:type="dxa"/>
            <w:tcBorders>
              <w:top w:val="nil"/>
              <w:left w:val="nil"/>
              <w:bottom w:val="nil"/>
              <w:right w:val="nil"/>
            </w:tcBorders>
            <w:shd w:val="clear" w:color="auto" w:fill="auto"/>
            <w:noWrap/>
            <w:vAlign w:val="bottom"/>
            <w:hideMark/>
          </w:tcPr>
          <w:p w14:paraId="6079CDF8"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1,12</w:t>
            </w:r>
          </w:p>
        </w:tc>
        <w:tc>
          <w:tcPr>
            <w:tcW w:w="1011" w:type="dxa"/>
            <w:tcBorders>
              <w:top w:val="nil"/>
              <w:left w:val="nil"/>
              <w:bottom w:val="nil"/>
              <w:right w:val="nil"/>
            </w:tcBorders>
            <w:shd w:val="clear" w:color="auto" w:fill="auto"/>
            <w:noWrap/>
            <w:vAlign w:val="bottom"/>
            <w:hideMark/>
          </w:tcPr>
          <w:p w14:paraId="3BDF7B82"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1,55</w:t>
            </w:r>
          </w:p>
        </w:tc>
        <w:tc>
          <w:tcPr>
            <w:tcW w:w="831" w:type="dxa"/>
            <w:tcBorders>
              <w:top w:val="nil"/>
              <w:left w:val="nil"/>
              <w:bottom w:val="nil"/>
              <w:right w:val="nil"/>
            </w:tcBorders>
            <w:shd w:val="clear" w:color="auto" w:fill="auto"/>
            <w:noWrap/>
            <w:vAlign w:val="bottom"/>
            <w:hideMark/>
          </w:tcPr>
          <w:p w14:paraId="079210F5"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0,84</w:t>
            </w:r>
          </w:p>
        </w:tc>
      </w:tr>
      <w:tr w:rsidR="00195D7B" w:rsidRPr="00337D3E" w14:paraId="672C3857" w14:textId="77777777" w:rsidTr="00454603">
        <w:trPr>
          <w:trHeight w:val="216"/>
        </w:trPr>
        <w:tc>
          <w:tcPr>
            <w:tcW w:w="1243" w:type="dxa"/>
            <w:vMerge/>
            <w:tcBorders>
              <w:top w:val="nil"/>
              <w:left w:val="nil"/>
              <w:bottom w:val="single" w:sz="4" w:space="0" w:color="000000"/>
              <w:right w:val="nil"/>
            </w:tcBorders>
            <w:vAlign w:val="center"/>
            <w:hideMark/>
          </w:tcPr>
          <w:p w14:paraId="0978706B" w14:textId="77777777" w:rsidR="00195D7B" w:rsidRPr="00337D3E" w:rsidRDefault="00195D7B" w:rsidP="00012440">
            <w:pPr>
              <w:spacing w:after="0" w:line="240" w:lineRule="auto"/>
              <w:rPr>
                <w:rFonts w:ascii="Times New Roman" w:eastAsia="Times New Roman" w:hAnsi="Times New Roman" w:cs="Times New Roman"/>
                <w:color w:val="000000"/>
                <w:sz w:val="18"/>
                <w:szCs w:val="18"/>
              </w:rPr>
            </w:pPr>
          </w:p>
        </w:tc>
        <w:tc>
          <w:tcPr>
            <w:tcW w:w="866" w:type="dxa"/>
            <w:tcBorders>
              <w:top w:val="nil"/>
              <w:left w:val="nil"/>
              <w:bottom w:val="nil"/>
              <w:right w:val="nil"/>
            </w:tcBorders>
            <w:shd w:val="clear" w:color="auto" w:fill="auto"/>
            <w:noWrap/>
            <w:vAlign w:val="bottom"/>
            <w:hideMark/>
          </w:tcPr>
          <w:p w14:paraId="6C7D7ACE"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1,42</w:t>
            </w:r>
          </w:p>
        </w:tc>
        <w:tc>
          <w:tcPr>
            <w:tcW w:w="1011" w:type="dxa"/>
            <w:tcBorders>
              <w:top w:val="nil"/>
              <w:left w:val="nil"/>
              <w:bottom w:val="nil"/>
              <w:right w:val="nil"/>
            </w:tcBorders>
            <w:shd w:val="clear" w:color="auto" w:fill="auto"/>
            <w:noWrap/>
            <w:vAlign w:val="bottom"/>
            <w:hideMark/>
          </w:tcPr>
          <w:p w14:paraId="24DD2B0C"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0,63</w:t>
            </w:r>
          </w:p>
        </w:tc>
        <w:tc>
          <w:tcPr>
            <w:tcW w:w="831" w:type="dxa"/>
            <w:tcBorders>
              <w:top w:val="nil"/>
              <w:left w:val="nil"/>
              <w:bottom w:val="nil"/>
              <w:right w:val="nil"/>
            </w:tcBorders>
            <w:shd w:val="clear" w:color="auto" w:fill="auto"/>
            <w:noWrap/>
            <w:vAlign w:val="bottom"/>
            <w:hideMark/>
          </w:tcPr>
          <w:p w14:paraId="53C928BA"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0,87</w:t>
            </w:r>
          </w:p>
        </w:tc>
      </w:tr>
      <w:tr w:rsidR="00195D7B" w:rsidRPr="00337D3E" w14:paraId="4765FF88" w14:textId="77777777" w:rsidTr="00454603">
        <w:trPr>
          <w:trHeight w:val="216"/>
        </w:trPr>
        <w:tc>
          <w:tcPr>
            <w:tcW w:w="1243" w:type="dxa"/>
            <w:vMerge/>
            <w:tcBorders>
              <w:top w:val="nil"/>
              <w:left w:val="nil"/>
              <w:bottom w:val="single" w:sz="4" w:space="0" w:color="000000"/>
              <w:right w:val="nil"/>
            </w:tcBorders>
            <w:vAlign w:val="center"/>
            <w:hideMark/>
          </w:tcPr>
          <w:p w14:paraId="267A5A77" w14:textId="77777777" w:rsidR="00195D7B" w:rsidRPr="00337D3E" w:rsidRDefault="00195D7B" w:rsidP="00012440">
            <w:pPr>
              <w:spacing w:after="0" w:line="240" w:lineRule="auto"/>
              <w:rPr>
                <w:rFonts w:ascii="Times New Roman" w:eastAsia="Times New Roman" w:hAnsi="Times New Roman" w:cs="Times New Roman"/>
                <w:color w:val="000000"/>
                <w:sz w:val="18"/>
                <w:szCs w:val="18"/>
              </w:rPr>
            </w:pPr>
          </w:p>
        </w:tc>
        <w:tc>
          <w:tcPr>
            <w:tcW w:w="866" w:type="dxa"/>
            <w:tcBorders>
              <w:top w:val="nil"/>
              <w:left w:val="nil"/>
              <w:bottom w:val="single" w:sz="4" w:space="0" w:color="auto"/>
              <w:right w:val="nil"/>
            </w:tcBorders>
            <w:shd w:val="clear" w:color="auto" w:fill="auto"/>
            <w:noWrap/>
            <w:vAlign w:val="bottom"/>
            <w:hideMark/>
          </w:tcPr>
          <w:p w14:paraId="3EED608C"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0,82</w:t>
            </w:r>
          </w:p>
        </w:tc>
        <w:tc>
          <w:tcPr>
            <w:tcW w:w="1011" w:type="dxa"/>
            <w:tcBorders>
              <w:top w:val="nil"/>
              <w:left w:val="nil"/>
              <w:bottom w:val="single" w:sz="4" w:space="0" w:color="auto"/>
              <w:right w:val="nil"/>
            </w:tcBorders>
            <w:shd w:val="clear" w:color="auto" w:fill="auto"/>
            <w:noWrap/>
            <w:vAlign w:val="bottom"/>
            <w:hideMark/>
          </w:tcPr>
          <w:p w14:paraId="339DA21E"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0,60</w:t>
            </w:r>
          </w:p>
        </w:tc>
        <w:tc>
          <w:tcPr>
            <w:tcW w:w="831" w:type="dxa"/>
            <w:tcBorders>
              <w:top w:val="nil"/>
              <w:left w:val="nil"/>
              <w:bottom w:val="single" w:sz="4" w:space="0" w:color="auto"/>
              <w:right w:val="nil"/>
            </w:tcBorders>
            <w:shd w:val="clear" w:color="auto" w:fill="auto"/>
            <w:noWrap/>
            <w:vAlign w:val="bottom"/>
            <w:hideMark/>
          </w:tcPr>
          <w:p w14:paraId="416128C6"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1,01</w:t>
            </w:r>
          </w:p>
        </w:tc>
      </w:tr>
      <w:tr w:rsidR="00195D7B" w:rsidRPr="00337D3E" w14:paraId="0DF3B82A" w14:textId="77777777" w:rsidTr="00454603">
        <w:trPr>
          <w:trHeight w:val="216"/>
        </w:trPr>
        <w:tc>
          <w:tcPr>
            <w:tcW w:w="1243" w:type="dxa"/>
            <w:vMerge w:val="restart"/>
            <w:tcBorders>
              <w:top w:val="nil"/>
              <w:left w:val="nil"/>
              <w:bottom w:val="nil"/>
              <w:right w:val="nil"/>
            </w:tcBorders>
            <w:shd w:val="clear" w:color="auto" w:fill="auto"/>
            <w:noWrap/>
            <w:vAlign w:val="center"/>
            <w:hideMark/>
          </w:tcPr>
          <w:p w14:paraId="2F08E8D0"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3</w:t>
            </w:r>
          </w:p>
        </w:tc>
        <w:tc>
          <w:tcPr>
            <w:tcW w:w="866" w:type="dxa"/>
            <w:tcBorders>
              <w:top w:val="nil"/>
              <w:left w:val="nil"/>
              <w:bottom w:val="nil"/>
              <w:right w:val="nil"/>
            </w:tcBorders>
            <w:shd w:val="clear" w:color="auto" w:fill="auto"/>
            <w:noWrap/>
            <w:vAlign w:val="bottom"/>
            <w:hideMark/>
          </w:tcPr>
          <w:p w14:paraId="03D83654"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0,32</w:t>
            </w:r>
          </w:p>
        </w:tc>
        <w:tc>
          <w:tcPr>
            <w:tcW w:w="1011" w:type="dxa"/>
            <w:tcBorders>
              <w:top w:val="nil"/>
              <w:left w:val="nil"/>
              <w:bottom w:val="nil"/>
              <w:right w:val="nil"/>
            </w:tcBorders>
            <w:shd w:val="clear" w:color="auto" w:fill="auto"/>
            <w:noWrap/>
            <w:vAlign w:val="bottom"/>
            <w:hideMark/>
          </w:tcPr>
          <w:p w14:paraId="18A8E1ED"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0,10</w:t>
            </w:r>
          </w:p>
        </w:tc>
        <w:tc>
          <w:tcPr>
            <w:tcW w:w="831" w:type="dxa"/>
            <w:tcBorders>
              <w:top w:val="nil"/>
              <w:left w:val="nil"/>
              <w:bottom w:val="nil"/>
              <w:right w:val="nil"/>
            </w:tcBorders>
            <w:shd w:val="clear" w:color="auto" w:fill="auto"/>
            <w:noWrap/>
            <w:vAlign w:val="bottom"/>
            <w:hideMark/>
          </w:tcPr>
          <w:p w14:paraId="21EFF76C"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1,52</w:t>
            </w:r>
          </w:p>
        </w:tc>
      </w:tr>
      <w:tr w:rsidR="00195D7B" w:rsidRPr="00337D3E" w14:paraId="6C6FC057" w14:textId="77777777" w:rsidTr="00454603">
        <w:trPr>
          <w:trHeight w:val="216"/>
        </w:trPr>
        <w:tc>
          <w:tcPr>
            <w:tcW w:w="1243" w:type="dxa"/>
            <w:vMerge/>
            <w:tcBorders>
              <w:top w:val="nil"/>
              <w:left w:val="nil"/>
              <w:bottom w:val="nil"/>
              <w:right w:val="nil"/>
            </w:tcBorders>
            <w:vAlign w:val="center"/>
            <w:hideMark/>
          </w:tcPr>
          <w:p w14:paraId="59ECD323" w14:textId="77777777" w:rsidR="00195D7B" w:rsidRPr="00337D3E" w:rsidRDefault="00195D7B" w:rsidP="00012440">
            <w:pPr>
              <w:spacing w:after="0" w:line="240" w:lineRule="auto"/>
              <w:rPr>
                <w:rFonts w:ascii="Times New Roman" w:eastAsia="Times New Roman" w:hAnsi="Times New Roman" w:cs="Times New Roman"/>
                <w:color w:val="000000"/>
                <w:sz w:val="18"/>
                <w:szCs w:val="18"/>
              </w:rPr>
            </w:pPr>
          </w:p>
        </w:tc>
        <w:tc>
          <w:tcPr>
            <w:tcW w:w="866" w:type="dxa"/>
            <w:tcBorders>
              <w:top w:val="nil"/>
              <w:left w:val="nil"/>
              <w:bottom w:val="nil"/>
              <w:right w:val="nil"/>
            </w:tcBorders>
            <w:shd w:val="clear" w:color="auto" w:fill="auto"/>
            <w:noWrap/>
            <w:vAlign w:val="bottom"/>
            <w:hideMark/>
          </w:tcPr>
          <w:p w14:paraId="6D6CC22D"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0,95</w:t>
            </w:r>
          </w:p>
        </w:tc>
        <w:tc>
          <w:tcPr>
            <w:tcW w:w="1011" w:type="dxa"/>
            <w:tcBorders>
              <w:top w:val="nil"/>
              <w:left w:val="nil"/>
              <w:bottom w:val="nil"/>
              <w:right w:val="nil"/>
            </w:tcBorders>
            <w:shd w:val="clear" w:color="auto" w:fill="auto"/>
            <w:noWrap/>
            <w:vAlign w:val="bottom"/>
            <w:hideMark/>
          </w:tcPr>
          <w:p w14:paraId="006217BC"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0,25</w:t>
            </w:r>
          </w:p>
        </w:tc>
        <w:tc>
          <w:tcPr>
            <w:tcW w:w="831" w:type="dxa"/>
            <w:tcBorders>
              <w:top w:val="nil"/>
              <w:left w:val="nil"/>
              <w:bottom w:val="nil"/>
              <w:right w:val="nil"/>
            </w:tcBorders>
            <w:shd w:val="clear" w:color="auto" w:fill="auto"/>
            <w:noWrap/>
            <w:vAlign w:val="bottom"/>
            <w:hideMark/>
          </w:tcPr>
          <w:p w14:paraId="4E35439D"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0,05</w:t>
            </w:r>
          </w:p>
        </w:tc>
      </w:tr>
      <w:tr w:rsidR="00195D7B" w:rsidRPr="00337D3E" w14:paraId="17230EEF" w14:textId="77777777" w:rsidTr="00454603">
        <w:trPr>
          <w:trHeight w:val="227"/>
        </w:trPr>
        <w:tc>
          <w:tcPr>
            <w:tcW w:w="1243" w:type="dxa"/>
            <w:vMerge/>
            <w:tcBorders>
              <w:top w:val="nil"/>
              <w:left w:val="nil"/>
              <w:bottom w:val="nil"/>
              <w:right w:val="nil"/>
            </w:tcBorders>
            <w:vAlign w:val="center"/>
            <w:hideMark/>
          </w:tcPr>
          <w:p w14:paraId="1632BDD2" w14:textId="77777777" w:rsidR="00195D7B" w:rsidRPr="00337D3E" w:rsidRDefault="00195D7B" w:rsidP="00012440">
            <w:pPr>
              <w:spacing w:after="0" w:line="240" w:lineRule="auto"/>
              <w:rPr>
                <w:rFonts w:ascii="Times New Roman" w:eastAsia="Times New Roman" w:hAnsi="Times New Roman" w:cs="Times New Roman"/>
                <w:color w:val="000000"/>
                <w:sz w:val="18"/>
                <w:szCs w:val="18"/>
              </w:rPr>
            </w:pPr>
          </w:p>
        </w:tc>
        <w:tc>
          <w:tcPr>
            <w:tcW w:w="866" w:type="dxa"/>
            <w:tcBorders>
              <w:top w:val="nil"/>
              <w:left w:val="nil"/>
              <w:bottom w:val="nil"/>
              <w:right w:val="nil"/>
            </w:tcBorders>
            <w:shd w:val="clear" w:color="auto" w:fill="auto"/>
            <w:noWrap/>
            <w:vAlign w:val="bottom"/>
            <w:hideMark/>
          </w:tcPr>
          <w:p w14:paraId="33A8F0A4"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1,03</w:t>
            </w:r>
          </w:p>
        </w:tc>
        <w:tc>
          <w:tcPr>
            <w:tcW w:w="1011" w:type="dxa"/>
            <w:tcBorders>
              <w:top w:val="nil"/>
              <w:left w:val="nil"/>
              <w:bottom w:val="nil"/>
              <w:right w:val="nil"/>
            </w:tcBorders>
            <w:shd w:val="clear" w:color="auto" w:fill="auto"/>
            <w:noWrap/>
            <w:vAlign w:val="bottom"/>
            <w:hideMark/>
          </w:tcPr>
          <w:p w14:paraId="732484C3"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0,89</w:t>
            </w:r>
          </w:p>
        </w:tc>
        <w:tc>
          <w:tcPr>
            <w:tcW w:w="831" w:type="dxa"/>
            <w:tcBorders>
              <w:top w:val="nil"/>
              <w:left w:val="nil"/>
              <w:bottom w:val="nil"/>
              <w:right w:val="nil"/>
            </w:tcBorders>
            <w:shd w:val="clear" w:color="auto" w:fill="auto"/>
            <w:noWrap/>
            <w:vAlign w:val="bottom"/>
            <w:hideMark/>
          </w:tcPr>
          <w:p w14:paraId="5B062E17" w14:textId="77777777" w:rsidR="00195D7B" w:rsidRPr="00337D3E" w:rsidRDefault="00195D7B" w:rsidP="00012440">
            <w:pPr>
              <w:spacing w:after="0" w:line="240" w:lineRule="auto"/>
              <w:jc w:val="center"/>
              <w:rPr>
                <w:rFonts w:ascii="Times New Roman" w:eastAsia="Times New Roman" w:hAnsi="Times New Roman" w:cs="Times New Roman"/>
                <w:color w:val="000000"/>
                <w:sz w:val="18"/>
                <w:szCs w:val="18"/>
              </w:rPr>
            </w:pPr>
            <w:r w:rsidRPr="00337D3E">
              <w:rPr>
                <w:rFonts w:ascii="Times New Roman" w:eastAsia="Times New Roman" w:hAnsi="Times New Roman" w:cs="Times New Roman"/>
                <w:color w:val="000000"/>
                <w:sz w:val="18"/>
                <w:szCs w:val="18"/>
              </w:rPr>
              <w:t>1,09</w:t>
            </w:r>
          </w:p>
        </w:tc>
      </w:tr>
      <w:tr w:rsidR="00195D7B" w:rsidRPr="00337D3E" w14:paraId="42462377" w14:textId="77777777" w:rsidTr="00454603">
        <w:trPr>
          <w:trHeight w:val="216"/>
        </w:trPr>
        <w:tc>
          <w:tcPr>
            <w:tcW w:w="1243" w:type="dxa"/>
            <w:tcBorders>
              <w:top w:val="single" w:sz="4" w:space="0" w:color="auto"/>
              <w:left w:val="nil"/>
              <w:bottom w:val="single" w:sz="4" w:space="0" w:color="auto"/>
              <w:right w:val="nil"/>
            </w:tcBorders>
            <w:shd w:val="clear" w:color="auto" w:fill="auto"/>
            <w:noWrap/>
            <w:vAlign w:val="bottom"/>
            <w:hideMark/>
          </w:tcPr>
          <w:p w14:paraId="3700B3DA" w14:textId="77777777" w:rsidR="00195D7B" w:rsidRPr="00337D3E" w:rsidRDefault="00195D7B" w:rsidP="00012440">
            <w:pPr>
              <w:spacing w:after="0" w:line="240" w:lineRule="auto"/>
              <w:rPr>
                <w:rFonts w:ascii="Times New Roman" w:eastAsia="Times New Roman" w:hAnsi="Times New Roman" w:cs="Times New Roman"/>
                <w:b/>
                <w:bCs/>
                <w:color w:val="000000"/>
                <w:sz w:val="18"/>
                <w:szCs w:val="18"/>
              </w:rPr>
            </w:pPr>
            <w:r w:rsidRPr="00337D3E">
              <w:rPr>
                <w:rFonts w:ascii="Times New Roman" w:eastAsia="Times New Roman" w:hAnsi="Times New Roman" w:cs="Times New Roman"/>
                <w:b/>
                <w:bCs/>
                <w:color w:val="000000"/>
                <w:sz w:val="18"/>
                <w:szCs w:val="18"/>
              </w:rPr>
              <w:t>Rata-rata</w:t>
            </w:r>
          </w:p>
        </w:tc>
        <w:tc>
          <w:tcPr>
            <w:tcW w:w="866" w:type="dxa"/>
            <w:tcBorders>
              <w:top w:val="single" w:sz="4" w:space="0" w:color="auto"/>
              <w:left w:val="nil"/>
              <w:bottom w:val="single" w:sz="4" w:space="0" w:color="auto"/>
              <w:right w:val="nil"/>
            </w:tcBorders>
            <w:shd w:val="clear" w:color="auto" w:fill="auto"/>
            <w:noWrap/>
            <w:vAlign w:val="bottom"/>
            <w:hideMark/>
          </w:tcPr>
          <w:p w14:paraId="3100818C" w14:textId="77777777" w:rsidR="00195D7B" w:rsidRPr="00337D3E" w:rsidRDefault="00195D7B" w:rsidP="00012440">
            <w:pPr>
              <w:spacing w:after="0" w:line="240" w:lineRule="auto"/>
              <w:jc w:val="center"/>
              <w:rPr>
                <w:rFonts w:ascii="Times New Roman" w:eastAsia="Times New Roman" w:hAnsi="Times New Roman" w:cs="Times New Roman"/>
                <w:b/>
                <w:bCs/>
                <w:color w:val="000000"/>
                <w:sz w:val="18"/>
                <w:szCs w:val="18"/>
              </w:rPr>
            </w:pPr>
            <w:r w:rsidRPr="00337D3E">
              <w:rPr>
                <w:rFonts w:ascii="Times New Roman" w:eastAsia="Times New Roman" w:hAnsi="Times New Roman" w:cs="Times New Roman"/>
                <w:b/>
                <w:bCs/>
                <w:color w:val="000000"/>
                <w:sz w:val="18"/>
                <w:szCs w:val="18"/>
              </w:rPr>
              <w:t>0,93</w:t>
            </w:r>
          </w:p>
        </w:tc>
        <w:tc>
          <w:tcPr>
            <w:tcW w:w="1011" w:type="dxa"/>
            <w:tcBorders>
              <w:top w:val="single" w:sz="4" w:space="0" w:color="auto"/>
              <w:left w:val="nil"/>
              <w:bottom w:val="single" w:sz="4" w:space="0" w:color="auto"/>
              <w:right w:val="nil"/>
            </w:tcBorders>
            <w:shd w:val="clear" w:color="auto" w:fill="auto"/>
            <w:noWrap/>
            <w:vAlign w:val="bottom"/>
            <w:hideMark/>
          </w:tcPr>
          <w:p w14:paraId="7B76990B" w14:textId="77777777" w:rsidR="00195D7B" w:rsidRPr="00337D3E" w:rsidRDefault="00195D7B" w:rsidP="00012440">
            <w:pPr>
              <w:spacing w:after="0" w:line="240" w:lineRule="auto"/>
              <w:jc w:val="center"/>
              <w:rPr>
                <w:rFonts w:ascii="Times New Roman" w:eastAsia="Times New Roman" w:hAnsi="Times New Roman" w:cs="Times New Roman"/>
                <w:b/>
                <w:bCs/>
                <w:color w:val="000000"/>
                <w:sz w:val="18"/>
                <w:szCs w:val="18"/>
              </w:rPr>
            </w:pPr>
            <w:r w:rsidRPr="00337D3E">
              <w:rPr>
                <w:rFonts w:ascii="Times New Roman" w:eastAsia="Times New Roman" w:hAnsi="Times New Roman" w:cs="Times New Roman"/>
                <w:b/>
                <w:bCs/>
                <w:color w:val="000000"/>
                <w:sz w:val="18"/>
                <w:szCs w:val="18"/>
              </w:rPr>
              <w:t>0,84</w:t>
            </w:r>
          </w:p>
        </w:tc>
        <w:tc>
          <w:tcPr>
            <w:tcW w:w="831" w:type="dxa"/>
            <w:tcBorders>
              <w:top w:val="single" w:sz="4" w:space="0" w:color="auto"/>
              <w:left w:val="nil"/>
              <w:bottom w:val="single" w:sz="4" w:space="0" w:color="auto"/>
              <w:right w:val="nil"/>
            </w:tcBorders>
            <w:shd w:val="clear" w:color="auto" w:fill="auto"/>
            <w:noWrap/>
            <w:vAlign w:val="bottom"/>
            <w:hideMark/>
          </w:tcPr>
          <w:p w14:paraId="0FDA3C40" w14:textId="77777777" w:rsidR="00195D7B" w:rsidRPr="00337D3E" w:rsidRDefault="00195D7B" w:rsidP="00012440">
            <w:pPr>
              <w:spacing w:after="0" w:line="240" w:lineRule="auto"/>
              <w:jc w:val="right"/>
              <w:rPr>
                <w:rFonts w:ascii="Times New Roman" w:eastAsia="Times New Roman" w:hAnsi="Times New Roman" w:cs="Times New Roman"/>
                <w:b/>
                <w:bCs/>
                <w:color w:val="000000"/>
                <w:sz w:val="18"/>
                <w:szCs w:val="18"/>
              </w:rPr>
            </w:pPr>
            <w:r w:rsidRPr="00337D3E">
              <w:rPr>
                <w:rFonts w:ascii="Times New Roman" w:eastAsia="Times New Roman" w:hAnsi="Times New Roman" w:cs="Times New Roman"/>
                <w:b/>
                <w:bCs/>
                <w:color w:val="000000"/>
                <w:sz w:val="18"/>
                <w:szCs w:val="18"/>
              </w:rPr>
              <w:t>1,057</w:t>
            </w:r>
          </w:p>
        </w:tc>
      </w:tr>
    </w:tbl>
    <w:p w14:paraId="7F3AF93D" w14:textId="77777777" w:rsidR="00DD30C8" w:rsidRDefault="00DD30C8" w:rsidP="00DD30C8">
      <w:pPr>
        <w:spacing w:after="0" w:line="240" w:lineRule="auto"/>
        <w:ind w:firstLine="284"/>
        <w:jc w:val="both"/>
        <w:rPr>
          <w:rFonts w:ascii="Times New Roman" w:hAnsi="Times New Roman" w:cs="Times New Roman"/>
          <w:sz w:val="20"/>
          <w:szCs w:val="20"/>
        </w:rPr>
      </w:pPr>
    </w:p>
    <w:p w14:paraId="6F2C0853" w14:textId="3C28AB28" w:rsidR="00195D7B" w:rsidRPr="00DD30C8" w:rsidRDefault="00195D7B" w:rsidP="00DD30C8">
      <w:pPr>
        <w:spacing w:after="0" w:line="240" w:lineRule="auto"/>
        <w:ind w:firstLine="284"/>
        <w:jc w:val="both"/>
        <w:rPr>
          <w:rFonts w:ascii="Times New Roman" w:hAnsi="Times New Roman" w:cs="Times New Roman"/>
          <w:sz w:val="20"/>
          <w:szCs w:val="20"/>
        </w:rPr>
      </w:pPr>
      <w:r w:rsidRPr="00DD30C8">
        <w:rPr>
          <w:rFonts w:ascii="Times New Roman" w:hAnsi="Times New Roman" w:cs="Times New Roman"/>
          <w:sz w:val="20"/>
          <w:szCs w:val="20"/>
        </w:rPr>
        <w:t xml:space="preserve">Biokonsentrasi faktor (BCF) kerang hijau </w:t>
      </w:r>
      <w:r w:rsidR="00A46745" w:rsidRPr="00DD30C8">
        <w:rPr>
          <w:rFonts w:ascii="Times New Roman" w:hAnsi="Times New Roman" w:cs="Times New Roman"/>
          <w:sz w:val="20"/>
          <w:szCs w:val="20"/>
        </w:rPr>
        <w:t xml:space="preserve">dalam tabel </w:t>
      </w:r>
      <w:r w:rsidRPr="00DD30C8">
        <w:rPr>
          <w:rFonts w:ascii="Times New Roman" w:hAnsi="Times New Roman" w:cs="Times New Roman"/>
          <w:sz w:val="20"/>
          <w:szCs w:val="20"/>
        </w:rPr>
        <w:t>menunjukkan bahwa nilai BCF  logam Pb yang  tertinggi terdapat pada kerang kecil BCF 2,95 pada stasiun 1 atau stasiun yang berada didekat pantai sedangkan tingkat akumulasi terendah terdapat pada kerang kecil 0,05 yang berada di stasiun 3 atau stasiun yang terjauh dari pantai. Rata-rata BCF kerang hijau berukuran kecil lebih tinggi tingkat akumulasi konsentrasi logam Pb di lokasi penelitian yaitu kerang ukuran kecil nilai BCF 1,057 di bandingkan kerang hijau berukuran besar nilai BCF 0,93 dan kerang berukuran sedang nilai BCF 0,84.</w:t>
      </w:r>
    </w:p>
    <w:p w14:paraId="07483FB5" w14:textId="03134096" w:rsidR="00A46745" w:rsidRDefault="00A46745" w:rsidP="00DD30C8">
      <w:pPr>
        <w:pStyle w:val="ListParagraph"/>
        <w:spacing w:line="240" w:lineRule="auto"/>
        <w:ind w:left="0" w:firstLine="284"/>
        <w:rPr>
          <w:rFonts w:ascii="Times New Roman" w:hAnsi="Times New Roman"/>
          <w:sz w:val="24"/>
          <w:szCs w:val="24"/>
        </w:rPr>
      </w:pPr>
      <w:r w:rsidRPr="00DD30C8">
        <w:rPr>
          <w:rFonts w:ascii="Times New Roman" w:hAnsi="Times New Roman"/>
          <w:sz w:val="20"/>
          <w:szCs w:val="20"/>
        </w:rPr>
        <w:t>Analisa data menggunakan Anova Tersarang (</w:t>
      </w:r>
      <w:r w:rsidRPr="00DD30C8">
        <w:rPr>
          <w:rFonts w:ascii="Times New Roman" w:hAnsi="Times New Roman"/>
          <w:i/>
          <w:sz w:val="20"/>
          <w:szCs w:val="20"/>
        </w:rPr>
        <w:t>Nested Anova</w:t>
      </w:r>
      <w:r w:rsidRPr="00DD30C8">
        <w:rPr>
          <w:rFonts w:ascii="Times New Roman" w:hAnsi="Times New Roman"/>
          <w:sz w:val="20"/>
          <w:szCs w:val="20"/>
        </w:rPr>
        <w:t>). Anova ini digunakan untuk menguji data tiap ukuran kerang di bagi menjadi beberapa sub sampel dengan jumlah di lokasi yang sama. Setelah diinteraksikan ukuran kerang dalam satu stasiun, hasil analisa bahwa tidak ada perbedaan nyata tingkat konsentrasi Pb (berbagai ukuran) dalam stasiun yang sama atau nilai P &gt; 0,05. Adapun analisis perberbedaan konsentrasi Pb berbagai ukuran di diantara stasiun (lokasi), juga tidak ada perbedaan konsentrasi Pb diantara stasiun yang berbeda</w:t>
      </w:r>
      <w:r>
        <w:rPr>
          <w:rFonts w:ascii="Times New Roman" w:hAnsi="Times New Roman"/>
          <w:sz w:val="24"/>
          <w:szCs w:val="24"/>
        </w:rPr>
        <w:t>.</w:t>
      </w:r>
    </w:p>
    <w:p w14:paraId="14A17EC1" w14:textId="77777777" w:rsidR="007A1CBD" w:rsidRDefault="007A1CBD" w:rsidP="00337D3E">
      <w:pPr>
        <w:pStyle w:val="ListParagraph"/>
        <w:spacing w:line="240" w:lineRule="auto"/>
        <w:ind w:left="0" w:firstLine="720"/>
        <w:rPr>
          <w:rFonts w:ascii="Times New Roman" w:hAnsi="Times New Roman"/>
          <w:sz w:val="24"/>
          <w:szCs w:val="24"/>
        </w:rPr>
      </w:pPr>
    </w:p>
    <w:p w14:paraId="79C0B76D" w14:textId="77777777" w:rsidR="00A46745" w:rsidRPr="00265921" w:rsidRDefault="00A46745" w:rsidP="00C831B8">
      <w:pPr>
        <w:pStyle w:val="ListParagraph"/>
        <w:numPr>
          <w:ilvl w:val="0"/>
          <w:numId w:val="10"/>
        </w:numPr>
        <w:spacing w:line="240" w:lineRule="auto"/>
        <w:ind w:left="851" w:hanging="567"/>
        <w:rPr>
          <w:rFonts w:ascii="Times New Roman" w:hAnsi="Times New Roman"/>
          <w:bCs/>
          <w:sz w:val="32"/>
          <w:szCs w:val="32"/>
        </w:rPr>
      </w:pPr>
      <w:r w:rsidRPr="00265921">
        <w:rPr>
          <w:rFonts w:ascii="Times New Roman" w:hAnsi="Times New Roman"/>
          <w:bCs/>
          <w:sz w:val="32"/>
          <w:szCs w:val="32"/>
        </w:rPr>
        <w:t>Kesimpulan</w:t>
      </w:r>
    </w:p>
    <w:p w14:paraId="7149C509" w14:textId="77777777" w:rsidR="00F639D2" w:rsidRPr="00DD30C8" w:rsidRDefault="00F639D2" w:rsidP="00DD30C8">
      <w:pPr>
        <w:pStyle w:val="ListParagraph"/>
        <w:numPr>
          <w:ilvl w:val="0"/>
          <w:numId w:val="9"/>
        </w:numPr>
        <w:spacing w:line="240" w:lineRule="auto"/>
        <w:ind w:left="641" w:hanging="284"/>
        <w:rPr>
          <w:rFonts w:ascii="Times New Roman" w:hAnsi="Times New Roman"/>
          <w:sz w:val="20"/>
          <w:szCs w:val="20"/>
        </w:rPr>
      </w:pPr>
      <w:r w:rsidRPr="00DD30C8">
        <w:rPr>
          <w:rFonts w:ascii="Times New Roman" w:hAnsi="Times New Roman"/>
          <w:sz w:val="20"/>
          <w:szCs w:val="20"/>
        </w:rPr>
        <w:t xml:space="preserve">Hasil penelitian logam berat Pb di perairan Tambaklorok Semarang. Rata-rata konsentrasi  logam berat Pb di sedimen 11,74 </w:t>
      </w:r>
      <w:r w:rsidRPr="00DD30C8">
        <w:rPr>
          <w:rFonts w:ascii="Times New Roman" w:hAnsi="Times New Roman"/>
          <w:sz w:val="20"/>
          <w:szCs w:val="20"/>
          <w:u w:val="single"/>
        </w:rPr>
        <w:t>+</w:t>
      </w:r>
      <w:r w:rsidRPr="00DD30C8">
        <w:rPr>
          <w:rFonts w:ascii="Times New Roman" w:hAnsi="Times New Roman"/>
          <w:sz w:val="20"/>
          <w:szCs w:val="20"/>
        </w:rPr>
        <w:t xml:space="preserve"> 4,25 g/kg, rata-rata konsentrasi Pb di kolom air 0,628 </w:t>
      </w:r>
      <w:r w:rsidRPr="00DD30C8">
        <w:rPr>
          <w:rFonts w:ascii="Times New Roman" w:hAnsi="Times New Roman"/>
          <w:sz w:val="20"/>
          <w:szCs w:val="20"/>
          <w:u w:val="single"/>
        </w:rPr>
        <w:t>+</w:t>
      </w:r>
      <w:r w:rsidRPr="00DD30C8">
        <w:rPr>
          <w:rFonts w:ascii="Times New Roman" w:hAnsi="Times New Roman"/>
          <w:sz w:val="20"/>
          <w:szCs w:val="20"/>
        </w:rPr>
        <w:t xml:space="preserve"> 0,026 mg/l. Nilai konsentrasi  logam Pb dalam jaringan lunak kerang hijau berukuran 6 - 7 cm sebesar 0,58 </w:t>
      </w:r>
      <w:r w:rsidRPr="00DD30C8">
        <w:rPr>
          <w:rFonts w:ascii="Times New Roman" w:hAnsi="Times New Roman"/>
          <w:sz w:val="20"/>
          <w:szCs w:val="20"/>
          <w:u w:val="single"/>
        </w:rPr>
        <w:t>+</w:t>
      </w:r>
      <w:r w:rsidRPr="00DD30C8">
        <w:rPr>
          <w:rFonts w:ascii="Times New Roman" w:hAnsi="Times New Roman"/>
          <w:sz w:val="20"/>
          <w:szCs w:val="20"/>
        </w:rPr>
        <w:t xml:space="preserve"> 0,2 gr/kg, ukuran 4 – 5 cm sebesar 0,52 </w:t>
      </w:r>
      <w:r w:rsidRPr="00DD30C8">
        <w:rPr>
          <w:rFonts w:ascii="Times New Roman" w:hAnsi="Times New Roman"/>
          <w:sz w:val="20"/>
          <w:szCs w:val="20"/>
          <w:u w:val="single"/>
        </w:rPr>
        <w:t>+</w:t>
      </w:r>
      <w:r w:rsidRPr="00DD30C8">
        <w:rPr>
          <w:rFonts w:ascii="Times New Roman" w:hAnsi="Times New Roman"/>
          <w:sz w:val="20"/>
          <w:szCs w:val="20"/>
        </w:rPr>
        <w:t xml:space="preserve"> 0,42 gr/kg, ukuran 2 -3 cm adalah 0,662</w:t>
      </w:r>
      <w:r w:rsidRPr="00DD30C8">
        <w:rPr>
          <w:rFonts w:ascii="Times New Roman" w:hAnsi="Times New Roman"/>
          <w:sz w:val="20"/>
          <w:szCs w:val="20"/>
          <w:u w:val="single"/>
        </w:rPr>
        <w:t>+</w:t>
      </w:r>
      <w:r w:rsidRPr="00DD30C8">
        <w:rPr>
          <w:rFonts w:ascii="Times New Roman" w:hAnsi="Times New Roman"/>
          <w:sz w:val="20"/>
          <w:szCs w:val="20"/>
        </w:rPr>
        <w:t xml:space="preserve"> 0,51 g/kg (1,17 g/kg) </w:t>
      </w:r>
    </w:p>
    <w:p w14:paraId="3618CE99" w14:textId="77777777" w:rsidR="00F639D2" w:rsidRPr="00DD30C8" w:rsidRDefault="00F639D2" w:rsidP="00DD30C8">
      <w:pPr>
        <w:pStyle w:val="ListParagraph"/>
        <w:numPr>
          <w:ilvl w:val="0"/>
          <w:numId w:val="9"/>
        </w:numPr>
        <w:spacing w:line="240" w:lineRule="auto"/>
        <w:ind w:left="641" w:hanging="284"/>
        <w:rPr>
          <w:rFonts w:ascii="Times New Roman" w:hAnsi="Times New Roman"/>
          <w:sz w:val="20"/>
          <w:szCs w:val="20"/>
        </w:rPr>
      </w:pPr>
      <w:r w:rsidRPr="00DD30C8">
        <w:rPr>
          <w:rFonts w:ascii="Times New Roman" w:hAnsi="Times New Roman"/>
          <w:sz w:val="20"/>
          <w:szCs w:val="20"/>
        </w:rPr>
        <w:t>Standar baku mutu perairan dan sedimen telah melewati ambang batas. Standar baku mutu Dirjen obat dan makanan kerang belum melewati standar baku mutu. Sedangkan batas maksimum cemaran timbal pada makanan menurut SNI (2009) adalah 0,25 mg/kg, maka kerang hijau dari tambak lorok melanggar batas SNI  tahun 2009.</w:t>
      </w:r>
      <w:r w:rsidRPr="00DD30C8">
        <w:rPr>
          <w:rFonts w:ascii="Times New Roman" w:hAnsi="Times New Roman"/>
          <w:bCs/>
          <w:spacing w:val="11"/>
          <w:sz w:val="20"/>
          <w:szCs w:val="20"/>
        </w:rPr>
        <w:t xml:space="preserve"> </w:t>
      </w:r>
    </w:p>
    <w:p w14:paraId="70BAA5CF" w14:textId="77777777" w:rsidR="00F639D2" w:rsidRPr="00DD30C8" w:rsidRDefault="00F639D2" w:rsidP="00DD30C8">
      <w:pPr>
        <w:pStyle w:val="ListParagraph"/>
        <w:numPr>
          <w:ilvl w:val="0"/>
          <w:numId w:val="9"/>
        </w:numPr>
        <w:spacing w:line="240" w:lineRule="auto"/>
        <w:ind w:left="641" w:hanging="284"/>
        <w:rPr>
          <w:rFonts w:ascii="Times New Roman" w:hAnsi="Times New Roman"/>
          <w:sz w:val="20"/>
          <w:szCs w:val="20"/>
        </w:rPr>
      </w:pPr>
      <w:r w:rsidRPr="00DD30C8">
        <w:rPr>
          <w:rFonts w:ascii="Times New Roman" w:hAnsi="Times New Roman"/>
          <w:sz w:val="20"/>
          <w:szCs w:val="20"/>
        </w:rPr>
        <w:t xml:space="preserve">Penilaian hubungan korelasi antara Pb diperairan dengan Pb pada kerang dapat diprediksi dan berkorelasi cukup dengan makna bahwa Pb perairan mempengaruhi 20 % konsentrasi Pb pada kerang.   </w:t>
      </w:r>
    </w:p>
    <w:p w14:paraId="4377FB6C" w14:textId="77777777" w:rsidR="00F639D2" w:rsidRPr="00DD30C8" w:rsidRDefault="00F639D2" w:rsidP="00DD30C8">
      <w:pPr>
        <w:pStyle w:val="ListParagraph"/>
        <w:numPr>
          <w:ilvl w:val="0"/>
          <w:numId w:val="9"/>
        </w:numPr>
        <w:spacing w:line="240" w:lineRule="auto"/>
        <w:ind w:left="641" w:hanging="284"/>
        <w:rPr>
          <w:rFonts w:ascii="Times New Roman" w:hAnsi="Times New Roman"/>
          <w:sz w:val="20"/>
          <w:szCs w:val="20"/>
        </w:rPr>
      </w:pPr>
      <w:r w:rsidRPr="00DD30C8">
        <w:rPr>
          <w:rFonts w:ascii="Times New Roman" w:hAnsi="Times New Roman"/>
          <w:sz w:val="20"/>
          <w:szCs w:val="20"/>
        </w:rPr>
        <w:t>Varian konsentrasi logam Pb pada ketiga ukuran kerang (besar, sedang, kecil) sama tidak berbeda nyata, begitu juga varian faktor biokonsentrasi logam Pb pada kerang sama tidak berbeda nyata di tiga stasiun.</w:t>
      </w:r>
    </w:p>
    <w:p w14:paraId="6CF53693" w14:textId="77777777" w:rsidR="00F639D2" w:rsidRPr="00DD30C8" w:rsidRDefault="00F639D2" w:rsidP="00DD30C8">
      <w:pPr>
        <w:pStyle w:val="ListParagraph"/>
        <w:numPr>
          <w:ilvl w:val="0"/>
          <w:numId w:val="9"/>
        </w:numPr>
        <w:spacing w:line="240" w:lineRule="auto"/>
        <w:ind w:left="641" w:hanging="284"/>
        <w:rPr>
          <w:rFonts w:ascii="Times New Roman" w:hAnsi="Times New Roman"/>
          <w:sz w:val="20"/>
          <w:szCs w:val="20"/>
        </w:rPr>
      </w:pPr>
      <w:r w:rsidRPr="00DD30C8">
        <w:rPr>
          <w:rFonts w:ascii="Times New Roman" w:hAnsi="Times New Roman"/>
          <w:sz w:val="20"/>
          <w:szCs w:val="20"/>
        </w:rPr>
        <w:t>Rata – rata nilai Biokonsentrasi Faktor (BCF) kerang hijau berukuran kecil lebih tinggi daripada kerang hijau  yang berukuran sedang dan kerang hijau yang berukuran besar.</w:t>
      </w:r>
    </w:p>
    <w:p w14:paraId="163B852A" w14:textId="3C853DBC" w:rsidR="00A46745" w:rsidRPr="004D4316" w:rsidRDefault="00F639D2" w:rsidP="00DD30C8">
      <w:pPr>
        <w:pStyle w:val="ListParagraph"/>
        <w:numPr>
          <w:ilvl w:val="0"/>
          <w:numId w:val="9"/>
        </w:numPr>
        <w:spacing w:line="240" w:lineRule="auto"/>
        <w:ind w:left="641" w:hanging="284"/>
        <w:rPr>
          <w:rFonts w:ascii="Times New Roman" w:hAnsi="Times New Roman"/>
          <w:sz w:val="20"/>
          <w:szCs w:val="20"/>
        </w:rPr>
      </w:pPr>
      <w:r w:rsidRPr="00DD30C8">
        <w:rPr>
          <w:rFonts w:ascii="Times New Roman" w:hAnsi="Times New Roman"/>
          <w:sz w:val="20"/>
          <w:szCs w:val="20"/>
        </w:rPr>
        <w:t xml:space="preserve">Kerang hijau yang berasal dari </w:t>
      </w:r>
      <w:r w:rsidR="004D4316">
        <w:rPr>
          <w:rFonts w:ascii="Times New Roman" w:hAnsi="Times New Roman"/>
          <w:sz w:val="20"/>
          <w:szCs w:val="20"/>
          <w:lang w:val="en-US"/>
        </w:rPr>
        <w:t xml:space="preserve">perairan Teluk Semarang di </w:t>
      </w:r>
      <w:r w:rsidRPr="00DD30C8">
        <w:rPr>
          <w:rFonts w:ascii="Times New Roman" w:hAnsi="Times New Roman"/>
          <w:sz w:val="20"/>
          <w:szCs w:val="20"/>
        </w:rPr>
        <w:t>Tambaklorok dapat dikonsumsi oleh seseorang jika  berat badan 60 kg maka maksimal sebanyak 5,8 kg dalam seminggu</w:t>
      </w:r>
      <w:r w:rsidR="004D4316">
        <w:rPr>
          <w:rFonts w:ascii="Times New Roman" w:hAnsi="Times New Roman"/>
          <w:lang w:val="en-US"/>
        </w:rPr>
        <w:t xml:space="preserve"> </w:t>
      </w:r>
      <w:r w:rsidR="004D4316" w:rsidRPr="004D4316">
        <w:rPr>
          <w:rFonts w:ascii="Times New Roman" w:hAnsi="Times New Roman"/>
          <w:sz w:val="20"/>
          <w:szCs w:val="20"/>
          <w:lang w:val="en-US"/>
        </w:rPr>
        <w:t>karena telah mengandung Pb.</w:t>
      </w:r>
    </w:p>
    <w:p w14:paraId="1C94893A" w14:textId="1D4E550C" w:rsidR="002D2589" w:rsidRPr="00413574" w:rsidRDefault="00265921" w:rsidP="00C831B8">
      <w:pPr>
        <w:pStyle w:val="ListParagraph"/>
        <w:numPr>
          <w:ilvl w:val="0"/>
          <w:numId w:val="10"/>
        </w:numPr>
        <w:spacing w:after="0"/>
        <w:ind w:left="924" w:hanging="567"/>
        <w:rPr>
          <w:rFonts w:ascii="Times New Roman" w:hAnsi="Times New Roman"/>
          <w:bCs/>
          <w:sz w:val="32"/>
          <w:szCs w:val="32"/>
          <w:lang w:val="en-US"/>
        </w:rPr>
      </w:pPr>
      <w:r w:rsidRPr="00265921">
        <w:rPr>
          <w:rFonts w:ascii="Times New Roman" w:hAnsi="Times New Roman"/>
          <w:bCs/>
          <w:sz w:val="32"/>
          <w:szCs w:val="32"/>
          <w:lang w:val="en-US"/>
        </w:rPr>
        <w:t xml:space="preserve">Saran </w:t>
      </w:r>
    </w:p>
    <w:p w14:paraId="739FC232" w14:textId="616EA099" w:rsidR="002D2589" w:rsidRPr="00DD30C8" w:rsidRDefault="00265921" w:rsidP="00DD30C8">
      <w:pPr>
        <w:spacing w:after="0"/>
        <w:ind w:left="425" w:firstLine="284"/>
        <w:jc w:val="both"/>
        <w:rPr>
          <w:rFonts w:ascii="Times New Roman" w:hAnsi="Times New Roman"/>
          <w:bCs/>
          <w:sz w:val="20"/>
          <w:szCs w:val="20"/>
          <w:lang w:val="en-US"/>
        </w:rPr>
      </w:pPr>
      <w:r w:rsidRPr="00DD30C8">
        <w:rPr>
          <w:rFonts w:ascii="Times New Roman" w:hAnsi="Times New Roman"/>
          <w:bCs/>
          <w:sz w:val="20"/>
          <w:szCs w:val="20"/>
          <w:lang w:val="en-US"/>
        </w:rPr>
        <w:t xml:space="preserve">Penelitian lanjutan perlu dilakukan dalam </w:t>
      </w:r>
      <w:r w:rsidR="00413574" w:rsidRPr="00DD30C8">
        <w:rPr>
          <w:rFonts w:ascii="Times New Roman" w:hAnsi="Times New Roman"/>
          <w:bCs/>
          <w:sz w:val="20"/>
          <w:szCs w:val="20"/>
          <w:lang w:val="en-US"/>
        </w:rPr>
        <w:t xml:space="preserve">memonitoring konsentrasi logam Pb </w:t>
      </w:r>
      <w:r w:rsidR="006D3109" w:rsidRPr="00DD30C8">
        <w:rPr>
          <w:rFonts w:ascii="Times New Roman" w:hAnsi="Times New Roman"/>
          <w:bCs/>
          <w:sz w:val="20"/>
          <w:szCs w:val="20"/>
          <w:lang w:val="en-US"/>
        </w:rPr>
        <w:t xml:space="preserve">ataupun logam berat lainnya </w:t>
      </w:r>
      <w:r w:rsidR="00413574" w:rsidRPr="00DD30C8">
        <w:rPr>
          <w:rFonts w:ascii="Times New Roman" w:hAnsi="Times New Roman"/>
          <w:bCs/>
          <w:sz w:val="20"/>
          <w:szCs w:val="20"/>
          <w:lang w:val="en-US"/>
        </w:rPr>
        <w:t>di perairan Teluk Semarang.</w:t>
      </w:r>
    </w:p>
    <w:p w14:paraId="7307159F" w14:textId="2E02FC10" w:rsidR="002D2589" w:rsidRPr="00413574" w:rsidRDefault="00413574" w:rsidP="004D4316">
      <w:pPr>
        <w:pStyle w:val="ListParagraph"/>
        <w:numPr>
          <w:ilvl w:val="0"/>
          <w:numId w:val="10"/>
        </w:numPr>
        <w:spacing w:after="0"/>
        <w:ind w:left="924" w:hanging="567"/>
        <w:rPr>
          <w:rFonts w:ascii="Times New Roman" w:hAnsi="Times New Roman"/>
          <w:bCs/>
          <w:sz w:val="32"/>
          <w:szCs w:val="32"/>
          <w:lang w:val="en-US"/>
        </w:rPr>
      </w:pPr>
      <w:r w:rsidRPr="00413574">
        <w:rPr>
          <w:rFonts w:ascii="Times New Roman" w:hAnsi="Times New Roman"/>
          <w:bCs/>
          <w:sz w:val="32"/>
          <w:szCs w:val="32"/>
          <w:lang w:val="en-US"/>
        </w:rPr>
        <w:t>Ucapan Terima Kasih</w:t>
      </w:r>
    </w:p>
    <w:p w14:paraId="20744D6A" w14:textId="51827F87" w:rsidR="002D2589" w:rsidRPr="00413574" w:rsidRDefault="00413574" w:rsidP="00DD30C8">
      <w:pPr>
        <w:spacing w:after="0"/>
        <w:ind w:left="357" w:firstLine="284"/>
        <w:jc w:val="both"/>
        <w:rPr>
          <w:rFonts w:ascii="Times New Roman" w:hAnsi="Times New Roman"/>
          <w:bCs/>
          <w:lang w:val="en-US"/>
        </w:rPr>
      </w:pPr>
      <w:r w:rsidRPr="00413574">
        <w:rPr>
          <w:rFonts w:ascii="Times New Roman" w:hAnsi="Times New Roman"/>
          <w:bCs/>
          <w:lang w:val="en-US"/>
        </w:rPr>
        <w:t>Penulis mengucapkan terima kasih kepada Dekan Fakultas Perikanan Universitas Alkhairaat</w:t>
      </w:r>
      <w:r w:rsidR="006D3109">
        <w:rPr>
          <w:rFonts w:ascii="Times New Roman" w:hAnsi="Times New Roman"/>
          <w:bCs/>
          <w:lang w:val="en-US"/>
        </w:rPr>
        <w:t xml:space="preserve"> Palu</w:t>
      </w:r>
      <w:r w:rsidRPr="00413574">
        <w:rPr>
          <w:rFonts w:ascii="Times New Roman" w:hAnsi="Times New Roman"/>
          <w:bCs/>
          <w:lang w:val="en-US"/>
        </w:rPr>
        <w:t>, Gubernur Sulawesi Tengah yang telah membantu fasilitas.</w:t>
      </w:r>
    </w:p>
    <w:p w14:paraId="04705522" w14:textId="2D0E5624" w:rsidR="00A46745" w:rsidRPr="00C90022" w:rsidRDefault="00337D3E" w:rsidP="004D4316">
      <w:pPr>
        <w:pStyle w:val="ListParagraph"/>
        <w:numPr>
          <w:ilvl w:val="0"/>
          <w:numId w:val="10"/>
        </w:numPr>
        <w:spacing w:after="0"/>
        <w:ind w:left="924" w:hanging="567"/>
        <w:rPr>
          <w:rFonts w:ascii="Times New Roman" w:hAnsi="Times New Roman"/>
          <w:bCs/>
          <w:sz w:val="32"/>
          <w:szCs w:val="32"/>
        </w:rPr>
      </w:pPr>
      <w:r w:rsidRPr="00C90022">
        <w:rPr>
          <w:rFonts w:ascii="Times New Roman" w:hAnsi="Times New Roman"/>
          <w:bCs/>
          <w:sz w:val="32"/>
          <w:szCs w:val="32"/>
          <w:lang w:val="en-US"/>
        </w:rPr>
        <w:t xml:space="preserve">Referensi </w:t>
      </w:r>
    </w:p>
    <w:p w14:paraId="69F2BB9C" w14:textId="77777777" w:rsidR="00731A0A" w:rsidRPr="003711C7" w:rsidRDefault="00731A0A" w:rsidP="00C90022">
      <w:pPr>
        <w:autoSpaceDE w:val="0"/>
        <w:autoSpaceDN w:val="0"/>
        <w:adjustRightInd w:val="0"/>
        <w:spacing w:after="0" w:line="240" w:lineRule="auto"/>
        <w:ind w:left="709" w:hanging="349"/>
        <w:rPr>
          <w:rFonts w:ascii="Times New Roman" w:hAnsi="Times New Roman" w:cs="Times New Roman"/>
          <w:sz w:val="20"/>
          <w:szCs w:val="20"/>
        </w:rPr>
      </w:pPr>
      <w:r w:rsidRPr="003711C7">
        <w:rPr>
          <w:rFonts w:ascii="Times New Roman" w:hAnsi="Times New Roman" w:cs="Times New Roman"/>
          <w:sz w:val="20"/>
          <w:szCs w:val="20"/>
        </w:rPr>
        <w:t xml:space="preserve">Abdulgani, N. Aunorohim. A.W, Indarto. 2010. </w:t>
      </w:r>
      <w:r w:rsidRPr="003711C7">
        <w:rPr>
          <w:rFonts w:ascii="Times New Roman" w:hAnsi="Times New Roman" w:cs="Times New Roman"/>
          <w:i/>
          <w:sz w:val="20"/>
          <w:szCs w:val="20"/>
        </w:rPr>
        <w:t>Konsentrasi Kadmium Pada Kerang Hijau (Perna viridis) di Surabaya dan Madura</w:t>
      </w:r>
      <w:r w:rsidRPr="003711C7">
        <w:rPr>
          <w:rFonts w:ascii="Times New Roman" w:hAnsi="Times New Roman" w:cs="Times New Roman"/>
          <w:sz w:val="20"/>
          <w:szCs w:val="20"/>
        </w:rPr>
        <w:t xml:space="preserve">. Jurnal Penelitian Hayati  4F:62-64. </w:t>
      </w:r>
    </w:p>
    <w:p w14:paraId="201438E0" w14:textId="77777777" w:rsidR="00731A0A" w:rsidRPr="003711C7" w:rsidRDefault="00731A0A" w:rsidP="00C90022">
      <w:pPr>
        <w:spacing w:after="0" w:line="240" w:lineRule="auto"/>
        <w:ind w:left="720" w:hanging="360"/>
        <w:jc w:val="both"/>
        <w:rPr>
          <w:rFonts w:ascii="Times New Roman" w:hAnsi="Times New Roman" w:cs="Times New Roman"/>
          <w:sz w:val="20"/>
          <w:szCs w:val="20"/>
        </w:rPr>
      </w:pPr>
      <w:r w:rsidRPr="003711C7">
        <w:rPr>
          <w:rFonts w:ascii="Times New Roman" w:hAnsi="Times New Roman" w:cs="Times New Roman"/>
          <w:sz w:val="20"/>
          <w:szCs w:val="20"/>
        </w:rPr>
        <w:t xml:space="preserve">Connel, D. W. 1995. </w:t>
      </w:r>
      <w:r w:rsidRPr="003711C7">
        <w:rPr>
          <w:rFonts w:ascii="Times New Roman" w:hAnsi="Times New Roman" w:cs="Times New Roman"/>
          <w:sz w:val="20"/>
          <w:szCs w:val="20"/>
          <w:lang w:val="sv-SE"/>
        </w:rPr>
        <w:t xml:space="preserve">dan Miller, G.J. 1995. </w:t>
      </w:r>
      <w:r w:rsidRPr="003711C7">
        <w:rPr>
          <w:rFonts w:ascii="Times New Roman" w:hAnsi="Times New Roman" w:cs="Times New Roman"/>
          <w:i/>
          <w:sz w:val="20"/>
          <w:szCs w:val="20"/>
          <w:lang w:val="sv-SE"/>
        </w:rPr>
        <w:t>Kimia dan Ekotoksikologi Pencemaran</w:t>
      </w:r>
      <w:r w:rsidRPr="003711C7">
        <w:rPr>
          <w:rFonts w:ascii="Times New Roman" w:hAnsi="Times New Roman" w:cs="Times New Roman"/>
          <w:i/>
          <w:sz w:val="20"/>
          <w:szCs w:val="20"/>
        </w:rPr>
        <w:t xml:space="preserve"> Sumberdaya</w:t>
      </w:r>
      <w:r w:rsidRPr="003711C7">
        <w:rPr>
          <w:rFonts w:ascii="Times New Roman" w:hAnsi="Times New Roman" w:cs="Times New Roman"/>
          <w:sz w:val="20"/>
          <w:szCs w:val="20"/>
          <w:lang w:val="sv-SE"/>
        </w:rPr>
        <w:t>.</w:t>
      </w:r>
      <w:r w:rsidRPr="003711C7">
        <w:rPr>
          <w:rFonts w:ascii="Times New Roman" w:hAnsi="Times New Roman" w:cs="Times New Roman"/>
          <w:sz w:val="20"/>
          <w:szCs w:val="20"/>
        </w:rPr>
        <w:t xml:space="preserve"> </w:t>
      </w:r>
      <w:r w:rsidRPr="003711C7">
        <w:rPr>
          <w:rFonts w:ascii="Times New Roman" w:hAnsi="Times New Roman" w:cs="Times New Roman"/>
          <w:sz w:val="20"/>
          <w:szCs w:val="20"/>
          <w:lang w:val="sv-SE"/>
        </w:rPr>
        <w:t xml:space="preserve">UI- Press. 520 hlm. (terjemahan : Koestoer, Y.R.H). </w:t>
      </w:r>
    </w:p>
    <w:p w14:paraId="42D69DC0" w14:textId="77777777" w:rsidR="00731A0A" w:rsidRPr="003711C7" w:rsidRDefault="00731A0A" w:rsidP="00C90022">
      <w:pPr>
        <w:autoSpaceDE w:val="0"/>
        <w:autoSpaceDN w:val="0"/>
        <w:adjustRightInd w:val="0"/>
        <w:spacing w:after="0" w:line="240" w:lineRule="auto"/>
        <w:ind w:firstLine="360"/>
        <w:jc w:val="both"/>
        <w:rPr>
          <w:rFonts w:ascii="Times New Roman" w:hAnsi="Times New Roman" w:cs="Times New Roman"/>
          <w:sz w:val="20"/>
          <w:szCs w:val="20"/>
        </w:rPr>
      </w:pPr>
      <w:r w:rsidRPr="003711C7">
        <w:rPr>
          <w:rFonts w:ascii="Times New Roman" w:hAnsi="Times New Roman" w:cs="Times New Roman"/>
          <w:sz w:val="20"/>
          <w:szCs w:val="20"/>
        </w:rPr>
        <w:t xml:space="preserve">Fachrul, M., F. 2006. </w:t>
      </w:r>
      <w:r w:rsidRPr="003711C7">
        <w:rPr>
          <w:rFonts w:ascii="Times New Roman" w:hAnsi="Times New Roman" w:cs="Times New Roman"/>
          <w:i/>
          <w:iCs/>
          <w:sz w:val="20"/>
          <w:szCs w:val="20"/>
        </w:rPr>
        <w:t>Metode Sampling Bioekologi</w:t>
      </w:r>
      <w:r w:rsidRPr="003711C7">
        <w:rPr>
          <w:rFonts w:ascii="Times New Roman" w:hAnsi="Times New Roman" w:cs="Times New Roman"/>
          <w:sz w:val="20"/>
          <w:szCs w:val="20"/>
        </w:rPr>
        <w:t>. Bumi Aksara. Jakarta. 198 hlm</w:t>
      </w:r>
      <w:r w:rsidR="001061CE" w:rsidRPr="003711C7">
        <w:rPr>
          <w:rFonts w:ascii="Times New Roman" w:hAnsi="Times New Roman" w:cs="Times New Roman"/>
          <w:sz w:val="20"/>
          <w:szCs w:val="20"/>
        </w:rPr>
        <w:t>.</w:t>
      </w:r>
    </w:p>
    <w:p w14:paraId="3E6EA751" w14:textId="77777777" w:rsidR="00731A0A" w:rsidRPr="003711C7" w:rsidRDefault="00731A0A" w:rsidP="00C90022">
      <w:pPr>
        <w:spacing w:after="0" w:line="240" w:lineRule="auto"/>
        <w:ind w:left="720" w:hanging="360"/>
        <w:jc w:val="both"/>
        <w:rPr>
          <w:rFonts w:ascii="Times New Roman" w:hAnsi="Times New Roman" w:cs="Times New Roman"/>
          <w:sz w:val="20"/>
          <w:szCs w:val="20"/>
        </w:rPr>
      </w:pPr>
      <w:r w:rsidRPr="003711C7">
        <w:rPr>
          <w:rFonts w:ascii="Times New Roman" w:hAnsi="Times New Roman" w:cs="Times New Roman"/>
          <w:sz w:val="20"/>
          <w:szCs w:val="20"/>
        </w:rPr>
        <w:t xml:space="preserve">Hendrarto, B. 2006. </w:t>
      </w:r>
      <w:r w:rsidRPr="003711C7">
        <w:rPr>
          <w:rFonts w:ascii="Times New Roman" w:hAnsi="Times New Roman" w:cs="Times New Roman"/>
          <w:i/>
          <w:sz w:val="20"/>
          <w:szCs w:val="20"/>
        </w:rPr>
        <w:t>Metode Kuantitatif Ekologi sumberdaya Perairan</w:t>
      </w:r>
      <w:r w:rsidRPr="003711C7">
        <w:rPr>
          <w:rFonts w:ascii="Times New Roman" w:hAnsi="Times New Roman" w:cs="Times New Roman"/>
          <w:sz w:val="20"/>
          <w:szCs w:val="20"/>
        </w:rPr>
        <w:t>. Program Studi MSP Jurusan Perikanan, Fakultas Perikanan dan Ilmu Kelautan. Universitas Diponegoro, Semarang, 47 hlm</w:t>
      </w:r>
      <w:r w:rsidR="00644958" w:rsidRPr="003711C7">
        <w:rPr>
          <w:rFonts w:ascii="Times New Roman" w:hAnsi="Times New Roman" w:cs="Times New Roman"/>
          <w:sz w:val="20"/>
          <w:szCs w:val="20"/>
        </w:rPr>
        <w:t>.</w:t>
      </w:r>
    </w:p>
    <w:p w14:paraId="36159CBA" w14:textId="77777777" w:rsidR="00731A0A" w:rsidRPr="003711C7" w:rsidRDefault="00731A0A" w:rsidP="00C90022">
      <w:pPr>
        <w:autoSpaceDE w:val="0"/>
        <w:autoSpaceDN w:val="0"/>
        <w:adjustRightInd w:val="0"/>
        <w:spacing w:after="0" w:line="240" w:lineRule="auto"/>
        <w:ind w:left="810" w:hanging="450"/>
        <w:jc w:val="both"/>
        <w:rPr>
          <w:rFonts w:ascii="Times New Roman" w:hAnsi="Times New Roman" w:cs="Times New Roman"/>
          <w:sz w:val="20"/>
          <w:szCs w:val="20"/>
        </w:rPr>
      </w:pPr>
      <w:r w:rsidRPr="003711C7">
        <w:rPr>
          <w:rFonts w:ascii="Times New Roman" w:hAnsi="Times New Roman" w:cs="Times New Roman"/>
          <w:sz w:val="20"/>
          <w:szCs w:val="20"/>
        </w:rPr>
        <w:t xml:space="preserve">Keputusan Menteri Kependudukan dan Lingkungan Hidup :02/Men. KLH/I/1988. </w:t>
      </w:r>
      <w:r w:rsidRPr="003711C7">
        <w:rPr>
          <w:rFonts w:ascii="Times New Roman" w:hAnsi="Times New Roman" w:cs="Times New Roman"/>
          <w:i/>
          <w:sz w:val="20"/>
          <w:szCs w:val="20"/>
        </w:rPr>
        <w:t>Pedoman Penetapan Baku Mutu Lingkungan</w:t>
      </w:r>
      <w:r w:rsidRPr="003711C7">
        <w:rPr>
          <w:rFonts w:ascii="Times New Roman" w:hAnsi="Times New Roman" w:cs="Times New Roman"/>
          <w:sz w:val="20"/>
          <w:szCs w:val="20"/>
        </w:rPr>
        <w:t>. Kantor Menteri Negara KLH, 1988.</w:t>
      </w:r>
    </w:p>
    <w:p w14:paraId="762A5E4A" w14:textId="77777777" w:rsidR="00731A0A" w:rsidRPr="003711C7" w:rsidRDefault="00731A0A" w:rsidP="00C90022">
      <w:pPr>
        <w:autoSpaceDE w:val="0"/>
        <w:autoSpaceDN w:val="0"/>
        <w:adjustRightInd w:val="0"/>
        <w:spacing w:after="0" w:line="240" w:lineRule="auto"/>
        <w:ind w:left="810" w:hanging="450"/>
        <w:jc w:val="both"/>
        <w:rPr>
          <w:rFonts w:ascii="Times New Roman" w:hAnsi="Times New Roman" w:cs="Times New Roman"/>
          <w:sz w:val="20"/>
          <w:szCs w:val="20"/>
        </w:rPr>
      </w:pPr>
      <w:r w:rsidRPr="003711C7">
        <w:rPr>
          <w:rFonts w:ascii="Times New Roman" w:hAnsi="Times New Roman" w:cs="Times New Roman"/>
          <w:sz w:val="20"/>
          <w:szCs w:val="20"/>
        </w:rPr>
        <w:t xml:space="preserve">Mangkoedihardjo, S dan Samudro, G. 2009. </w:t>
      </w:r>
      <w:r w:rsidRPr="003711C7">
        <w:rPr>
          <w:rFonts w:ascii="Times New Roman" w:hAnsi="Times New Roman" w:cs="Times New Roman"/>
          <w:i/>
          <w:sz w:val="20"/>
          <w:szCs w:val="20"/>
        </w:rPr>
        <w:t>Ekotoksikologi Teknosfer</w:t>
      </w:r>
      <w:r w:rsidRPr="003711C7">
        <w:rPr>
          <w:rFonts w:ascii="Times New Roman" w:hAnsi="Times New Roman" w:cs="Times New Roman"/>
          <w:sz w:val="20"/>
          <w:szCs w:val="20"/>
        </w:rPr>
        <w:t>. Penerbit Guna Widya. Surabaya, 337 hlm.</w:t>
      </w:r>
    </w:p>
    <w:p w14:paraId="52702B1A" w14:textId="77777777" w:rsidR="00FF008F" w:rsidRPr="003711C7" w:rsidRDefault="00FF008F" w:rsidP="00C90022">
      <w:pPr>
        <w:autoSpaceDE w:val="0"/>
        <w:autoSpaceDN w:val="0"/>
        <w:adjustRightInd w:val="0"/>
        <w:spacing w:after="0" w:line="240" w:lineRule="auto"/>
        <w:ind w:left="810" w:hanging="450"/>
        <w:jc w:val="both"/>
        <w:rPr>
          <w:rFonts w:ascii="Times New Roman" w:hAnsi="Times New Roman" w:cs="Times New Roman"/>
          <w:sz w:val="20"/>
          <w:szCs w:val="20"/>
        </w:rPr>
      </w:pPr>
      <w:r w:rsidRPr="003711C7">
        <w:rPr>
          <w:rFonts w:ascii="Times New Roman" w:hAnsi="Times New Roman"/>
          <w:sz w:val="20"/>
          <w:szCs w:val="20"/>
        </w:rPr>
        <w:t xml:space="preserve">Mason. C.F. 1981. </w:t>
      </w:r>
      <w:r w:rsidRPr="003711C7">
        <w:rPr>
          <w:rFonts w:ascii="Times New Roman" w:hAnsi="Times New Roman"/>
          <w:i/>
          <w:sz w:val="20"/>
          <w:szCs w:val="20"/>
        </w:rPr>
        <w:t>Biology of Freshwater Pollutan</w:t>
      </w:r>
      <w:r w:rsidRPr="003711C7">
        <w:rPr>
          <w:rFonts w:ascii="Times New Roman" w:hAnsi="Times New Roman"/>
          <w:sz w:val="20"/>
          <w:szCs w:val="20"/>
        </w:rPr>
        <w:t>. Longman Singapore Publisher Ltd. 121p.</w:t>
      </w:r>
    </w:p>
    <w:p w14:paraId="343265C7" w14:textId="77777777" w:rsidR="00731A0A" w:rsidRPr="003711C7" w:rsidRDefault="00731A0A" w:rsidP="00C90022">
      <w:pPr>
        <w:spacing w:after="0" w:line="240" w:lineRule="auto"/>
        <w:ind w:left="720" w:hanging="360"/>
        <w:jc w:val="both"/>
        <w:rPr>
          <w:rFonts w:ascii="Times New Roman" w:hAnsi="Times New Roman" w:cs="Times New Roman"/>
          <w:sz w:val="20"/>
          <w:szCs w:val="20"/>
        </w:rPr>
      </w:pPr>
      <w:r w:rsidRPr="003711C7">
        <w:rPr>
          <w:rFonts w:ascii="Times New Roman" w:hAnsi="Times New Roman"/>
          <w:sz w:val="20"/>
          <w:szCs w:val="20"/>
        </w:rPr>
        <w:t xml:space="preserve">Prihartini, D. </w:t>
      </w:r>
      <w:r w:rsidR="00644958" w:rsidRPr="003711C7">
        <w:rPr>
          <w:rFonts w:ascii="Times New Roman" w:hAnsi="Times New Roman"/>
          <w:sz w:val="20"/>
          <w:szCs w:val="20"/>
        </w:rPr>
        <w:t xml:space="preserve">2006. </w:t>
      </w:r>
      <w:r w:rsidRPr="003711C7">
        <w:rPr>
          <w:rFonts w:ascii="Times New Roman" w:hAnsi="Times New Roman"/>
          <w:i/>
          <w:sz w:val="20"/>
          <w:szCs w:val="20"/>
        </w:rPr>
        <w:t>Estimasi Umur Optimum Kerang Hijau</w:t>
      </w:r>
      <w:r w:rsidRPr="003711C7">
        <w:rPr>
          <w:rFonts w:ascii="Times New Roman" w:hAnsi="Times New Roman"/>
          <w:sz w:val="20"/>
          <w:szCs w:val="20"/>
        </w:rPr>
        <w:t xml:space="preserve"> (Perna viridis, L.) yang Dibudidayakan di Muara Kamal Teluk Jakarta. </w:t>
      </w:r>
      <w:r w:rsidRPr="003711C7">
        <w:rPr>
          <w:rFonts w:ascii="Times New Roman" w:hAnsi="Times New Roman" w:cs="Times New Roman"/>
          <w:sz w:val="20"/>
          <w:szCs w:val="20"/>
        </w:rPr>
        <w:t xml:space="preserve">[Skripsi]. Fakultas Perikanan Institut Pertanian Bogor, 81 hlm.  </w:t>
      </w:r>
    </w:p>
    <w:p w14:paraId="0C775B43" w14:textId="77777777" w:rsidR="00FF008F" w:rsidRPr="003711C7" w:rsidRDefault="0012740C" w:rsidP="00C90022">
      <w:pPr>
        <w:spacing w:after="0" w:line="240" w:lineRule="auto"/>
        <w:ind w:left="720" w:hanging="360"/>
        <w:jc w:val="both"/>
        <w:rPr>
          <w:rFonts w:ascii="Times New Roman" w:hAnsi="Times New Roman" w:cs="Times New Roman"/>
          <w:sz w:val="20"/>
          <w:szCs w:val="20"/>
        </w:rPr>
      </w:pPr>
      <w:r w:rsidRPr="003711C7">
        <w:rPr>
          <w:rFonts w:ascii="Times New Roman" w:hAnsi="Times New Roman" w:cs="Times New Roman"/>
          <w:sz w:val="20"/>
          <w:szCs w:val="20"/>
        </w:rPr>
        <w:t>Rudiyanti, S. 2009</w:t>
      </w:r>
      <w:r w:rsidR="00731A0A" w:rsidRPr="003711C7">
        <w:rPr>
          <w:rFonts w:ascii="Times New Roman" w:hAnsi="Times New Roman" w:cs="Times New Roman"/>
          <w:sz w:val="20"/>
          <w:szCs w:val="20"/>
        </w:rPr>
        <w:t xml:space="preserve">. </w:t>
      </w:r>
      <w:r w:rsidR="00731A0A" w:rsidRPr="003711C7">
        <w:rPr>
          <w:rFonts w:ascii="Times New Roman" w:hAnsi="Times New Roman" w:cs="Times New Roman"/>
          <w:i/>
          <w:sz w:val="20"/>
          <w:szCs w:val="20"/>
        </w:rPr>
        <w:t>Biokonsentrasi Kerang Darah</w:t>
      </w:r>
      <w:r w:rsidR="00731A0A" w:rsidRPr="003711C7">
        <w:rPr>
          <w:rFonts w:ascii="Times New Roman" w:hAnsi="Times New Roman" w:cs="Times New Roman"/>
          <w:sz w:val="20"/>
          <w:szCs w:val="20"/>
        </w:rPr>
        <w:t xml:space="preserve"> (</w:t>
      </w:r>
      <w:r w:rsidR="00731A0A" w:rsidRPr="003711C7">
        <w:rPr>
          <w:rFonts w:ascii="Times New Roman" w:hAnsi="Times New Roman" w:cs="Times New Roman"/>
          <w:i/>
          <w:sz w:val="20"/>
          <w:szCs w:val="20"/>
        </w:rPr>
        <w:t>Anadara granosa</w:t>
      </w:r>
      <w:r w:rsidR="00731A0A" w:rsidRPr="003711C7">
        <w:rPr>
          <w:rFonts w:ascii="Times New Roman" w:hAnsi="Times New Roman" w:cs="Times New Roman"/>
          <w:sz w:val="20"/>
          <w:szCs w:val="20"/>
        </w:rPr>
        <w:t xml:space="preserve"> Linn) </w:t>
      </w:r>
      <w:r w:rsidR="00731A0A" w:rsidRPr="003711C7">
        <w:rPr>
          <w:rFonts w:ascii="Times New Roman" w:hAnsi="Times New Roman" w:cs="Times New Roman"/>
          <w:i/>
          <w:sz w:val="20"/>
          <w:szCs w:val="20"/>
        </w:rPr>
        <w:t>Terhadap Logam Berat Cadmium</w:t>
      </w:r>
      <w:r w:rsidR="00731A0A" w:rsidRPr="003711C7">
        <w:rPr>
          <w:rFonts w:ascii="Times New Roman" w:hAnsi="Times New Roman" w:cs="Times New Roman"/>
          <w:sz w:val="20"/>
          <w:szCs w:val="20"/>
        </w:rPr>
        <w:t xml:space="preserve"> (Cd) </w:t>
      </w:r>
      <w:r w:rsidR="00731A0A" w:rsidRPr="003711C7">
        <w:rPr>
          <w:rFonts w:ascii="Times New Roman" w:hAnsi="Times New Roman" w:cs="Times New Roman"/>
          <w:i/>
          <w:sz w:val="20"/>
          <w:szCs w:val="20"/>
        </w:rPr>
        <w:t>yang terkandung dalam media Pemeliharaan yang Berasal dari Perairan Kaliwungu,Kendal</w:t>
      </w:r>
      <w:r w:rsidR="00731A0A" w:rsidRPr="003711C7">
        <w:rPr>
          <w:rFonts w:ascii="Times New Roman" w:hAnsi="Times New Roman" w:cs="Times New Roman"/>
          <w:sz w:val="20"/>
          <w:szCs w:val="20"/>
        </w:rPr>
        <w:t>. Makalah Seminar Nasional Perikanan Expo 2009.</w:t>
      </w:r>
    </w:p>
    <w:p w14:paraId="59F4D641" w14:textId="77777777" w:rsidR="00FF008F" w:rsidRPr="003711C7" w:rsidRDefault="00FF008F" w:rsidP="00C90022">
      <w:pPr>
        <w:autoSpaceDE w:val="0"/>
        <w:autoSpaceDN w:val="0"/>
        <w:adjustRightInd w:val="0"/>
        <w:spacing w:after="0" w:line="240" w:lineRule="auto"/>
        <w:ind w:left="720" w:hanging="360"/>
        <w:jc w:val="both"/>
        <w:rPr>
          <w:rFonts w:ascii="Times New Roman" w:hAnsi="Times New Roman" w:cs="Times New Roman"/>
          <w:sz w:val="20"/>
          <w:szCs w:val="20"/>
        </w:rPr>
      </w:pPr>
      <w:r w:rsidRPr="003711C7">
        <w:rPr>
          <w:rFonts w:ascii="Times New Roman" w:hAnsi="Times New Roman" w:cs="Times New Roman"/>
          <w:sz w:val="20"/>
          <w:szCs w:val="20"/>
        </w:rPr>
        <w:lastRenderedPageBreak/>
        <w:t xml:space="preserve">Sarwono, J, Budiono,H. 2012. </w:t>
      </w:r>
      <w:r w:rsidRPr="003711C7">
        <w:rPr>
          <w:rFonts w:ascii="Times New Roman" w:hAnsi="Times New Roman" w:cs="Times New Roman"/>
          <w:i/>
          <w:sz w:val="20"/>
          <w:szCs w:val="20"/>
        </w:rPr>
        <w:t>Statistik Terapan Aplikasi untuk Riset Skripsi, Tesis dan Disertasi, menggunakan SPSS, Amos dan Excel</w:t>
      </w:r>
      <w:r w:rsidRPr="003711C7">
        <w:rPr>
          <w:rFonts w:ascii="Times New Roman" w:hAnsi="Times New Roman" w:cs="Times New Roman"/>
          <w:sz w:val="20"/>
          <w:szCs w:val="20"/>
        </w:rPr>
        <w:t>. PT. Gramedia, Jakarta.352 hlm.</w:t>
      </w:r>
    </w:p>
    <w:p w14:paraId="20CC6F4E" w14:textId="77777777" w:rsidR="00731A0A" w:rsidRPr="003711C7" w:rsidRDefault="00731A0A" w:rsidP="00C90022">
      <w:pPr>
        <w:autoSpaceDE w:val="0"/>
        <w:autoSpaceDN w:val="0"/>
        <w:adjustRightInd w:val="0"/>
        <w:spacing w:after="0" w:line="240" w:lineRule="auto"/>
        <w:ind w:left="720" w:hanging="360"/>
        <w:jc w:val="both"/>
        <w:rPr>
          <w:rFonts w:ascii="Times New Roman" w:hAnsi="Times New Roman" w:cs="Times New Roman"/>
          <w:sz w:val="20"/>
          <w:szCs w:val="20"/>
        </w:rPr>
      </w:pPr>
      <w:r w:rsidRPr="003711C7">
        <w:rPr>
          <w:rFonts w:ascii="Times New Roman" w:hAnsi="Times New Roman" w:cs="Times New Roman"/>
          <w:sz w:val="20"/>
          <w:szCs w:val="20"/>
        </w:rPr>
        <w:t xml:space="preserve">Suprapto, D. 2011. </w:t>
      </w:r>
      <w:r w:rsidRPr="003711C7">
        <w:rPr>
          <w:rFonts w:ascii="Times New Roman" w:hAnsi="Times New Roman" w:cs="Times New Roman"/>
          <w:i/>
          <w:sz w:val="20"/>
          <w:szCs w:val="20"/>
        </w:rPr>
        <w:t>Ekofisiologi Bivalvia, Ekologi dan Konsumsi Oksigen</w:t>
      </w:r>
      <w:r w:rsidRPr="003711C7">
        <w:rPr>
          <w:rFonts w:ascii="Times New Roman" w:hAnsi="Times New Roman" w:cs="Times New Roman"/>
          <w:sz w:val="20"/>
          <w:szCs w:val="20"/>
        </w:rPr>
        <w:t>. Undip Press, Semarang, 84 hlm</w:t>
      </w:r>
      <w:r w:rsidR="00644958" w:rsidRPr="003711C7">
        <w:rPr>
          <w:rFonts w:ascii="Times New Roman" w:hAnsi="Times New Roman" w:cs="Times New Roman"/>
          <w:sz w:val="20"/>
          <w:szCs w:val="20"/>
        </w:rPr>
        <w:t>.</w:t>
      </w:r>
      <w:r w:rsidRPr="003711C7">
        <w:rPr>
          <w:rFonts w:ascii="Times New Roman" w:hAnsi="Times New Roman" w:cs="Times New Roman"/>
          <w:sz w:val="20"/>
          <w:szCs w:val="20"/>
        </w:rPr>
        <w:t xml:space="preserve">  </w:t>
      </w:r>
    </w:p>
    <w:p w14:paraId="5DD6C832" w14:textId="77777777" w:rsidR="00731A0A" w:rsidRPr="003711C7" w:rsidRDefault="00731A0A" w:rsidP="00C90022">
      <w:pPr>
        <w:spacing w:after="0" w:line="240" w:lineRule="auto"/>
        <w:ind w:left="720" w:hanging="360"/>
        <w:jc w:val="both"/>
        <w:rPr>
          <w:rFonts w:ascii="Times New Roman" w:hAnsi="Times New Roman" w:cs="Times New Roman"/>
          <w:sz w:val="20"/>
          <w:szCs w:val="20"/>
        </w:rPr>
      </w:pPr>
      <w:r w:rsidRPr="003711C7">
        <w:rPr>
          <w:rFonts w:ascii="Times New Roman" w:hAnsi="Times New Roman" w:cs="Times New Roman"/>
          <w:sz w:val="20"/>
          <w:szCs w:val="20"/>
        </w:rPr>
        <w:t>Zulmadara, L. 2009.</w:t>
      </w:r>
      <w:r w:rsidRPr="003711C7">
        <w:rPr>
          <w:rFonts w:ascii="Times New Roman" w:hAnsi="Times New Roman" w:cs="Times New Roman"/>
          <w:b/>
          <w:sz w:val="20"/>
          <w:szCs w:val="20"/>
          <w:lang w:val="fi-FI"/>
        </w:rPr>
        <w:t xml:space="preserve"> </w:t>
      </w:r>
      <w:r w:rsidRPr="003711C7">
        <w:rPr>
          <w:rFonts w:ascii="Times New Roman" w:hAnsi="Times New Roman" w:cs="Times New Roman"/>
          <w:i/>
          <w:sz w:val="20"/>
          <w:szCs w:val="20"/>
          <w:lang w:val="it-IT"/>
        </w:rPr>
        <w:t>Kajian Konsentrasi Logam Berat Timbal (Pb) dan T</w:t>
      </w:r>
      <w:r w:rsidRPr="003711C7">
        <w:rPr>
          <w:rFonts w:ascii="Times New Roman" w:hAnsi="Times New Roman" w:cs="Times New Roman"/>
          <w:i/>
          <w:sz w:val="20"/>
          <w:szCs w:val="20"/>
        </w:rPr>
        <w:t>e</w:t>
      </w:r>
      <w:r w:rsidRPr="003711C7">
        <w:rPr>
          <w:rFonts w:ascii="Times New Roman" w:hAnsi="Times New Roman" w:cs="Times New Roman"/>
          <w:i/>
          <w:sz w:val="20"/>
          <w:szCs w:val="20"/>
          <w:lang w:val="it-IT"/>
        </w:rPr>
        <w:t xml:space="preserve">mbaga (Cu) dalam Air, sedimen, dan Kerang darah (Anadara granosa) di Perairan </w:t>
      </w:r>
      <w:r w:rsidRPr="003711C7">
        <w:rPr>
          <w:rFonts w:ascii="Times New Roman" w:hAnsi="Times New Roman" w:cs="Times New Roman"/>
          <w:i/>
          <w:sz w:val="20"/>
          <w:szCs w:val="20"/>
        </w:rPr>
        <w:t>P</w:t>
      </w:r>
      <w:r w:rsidRPr="003711C7">
        <w:rPr>
          <w:rFonts w:ascii="Times New Roman" w:hAnsi="Times New Roman" w:cs="Times New Roman"/>
          <w:i/>
          <w:sz w:val="20"/>
          <w:szCs w:val="20"/>
          <w:lang w:val="it-IT"/>
        </w:rPr>
        <w:t>antai Semarang</w:t>
      </w:r>
      <w:r w:rsidRPr="003711C7">
        <w:rPr>
          <w:rFonts w:ascii="Times New Roman" w:hAnsi="Times New Roman" w:cs="Times New Roman"/>
          <w:i/>
          <w:sz w:val="20"/>
          <w:szCs w:val="20"/>
        </w:rPr>
        <w:t xml:space="preserve"> </w:t>
      </w:r>
      <w:r w:rsidRPr="003711C7">
        <w:rPr>
          <w:rFonts w:ascii="Times New Roman" w:hAnsi="Times New Roman" w:cs="Times New Roman"/>
          <w:i/>
          <w:sz w:val="20"/>
          <w:szCs w:val="20"/>
          <w:lang w:val="it-IT"/>
        </w:rPr>
        <w:t>jawa Tengah.</w:t>
      </w:r>
      <w:r w:rsidRPr="003711C7">
        <w:rPr>
          <w:rFonts w:ascii="Times New Roman" w:hAnsi="Times New Roman" w:cs="Times New Roman"/>
          <w:sz w:val="20"/>
          <w:szCs w:val="20"/>
          <w:lang w:val="it-IT"/>
        </w:rPr>
        <w:t xml:space="preserve"> [Tesis]</w:t>
      </w:r>
      <w:r w:rsidRPr="003711C7">
        <w:rPr>
          <w:rFonts w:ascii="Times New Roman" w:hAnsi="Times New Roman" w:cs="Times New Roman"/>
          <w:sz w:val="20"/>
          <w:szCs w:val="20"/>
        </w:rPr>
        <w:t>. Program Pasca Sarjana, Manajemen Sumberdaya Pantai, Universitas Diponegoro,Semarang, 153 hlm.</w:t>
      </w:r>
    </w:p>
    <w:p w14:paraId="13CAFD3C" w14:textId="77777777" w:rsidR="00731A0A" w:rsidRPr="00731A0A" w:rsidRDefault="00731A0A" w:rsidP="0072695E">
      <w:pPr>
        <w:spacing w:after="0"/>
        <w:jc w:val="both"/>
        <w:rPr>
          <w:rFonts w:ascii="Times New Roman" w:hAnsi="Times New Roman"/>
          <w:b/>
          <w:sz w:val="24"/>
          <w:szCs w:val="24"/>
        </w:rPr>
      </w:pPr>
    </w:p>
    <w:p w14:paraId="6D619CD1" w14:textId="77777777" w:rsidR="007A7D0D" w:rsidRPr="007F2115" w:rsidRDefault="007A7D0D" w:rsidP="0072695E">
      <w:pPr>
        <w:rPr>
          <w:sz w:val="24"/>
          <w:szCs w:val="24"/>
        </w:rPr>
      </w:pPr>
    </w:p>
    <w:p w14:paraId="54C9FCB4" w14:textId="77777777" w:rsidR="007A7D0D" w:rsidRPr="007F2115" w:rsidRDefault="007A7D0D" w:rsidP="0072695E">
      <w:pPr>
        <w:rPr>
          <w:sz w:val="24"/>
          <w:szCs w:val="24"/>
        </w:rPr>
      </w:pPr>
    </w:p>
    <w:p w14:paraId="63F06C1E" w14:textId="77777777" w:rsidR="007A7D0D" w:rsidRPr="007F2115" w:rsidRDefault="007A7D0D" w:rsidP="0072695E">
      <w:pPr>
        <w:rPr>
          <w:sz w:val="24"/>
          <w:szCs w:val="24"/>
        </w:rPr>
      </w:pPr>
    </w:p>
    <w:p w14:paraId="197095DD" w14:textId="77777777" w:rsidR="007A7D0D" w:rsidRPr="007F2115" w:rsidRDefault="007A7D0D" w:rsidP="004436D9">
      <w:pPr>
        <w:spacing w:line="360" w:lineRule="auto"/>
        <w:rPr>
          <w:sz w:val="24"/>
          <w:szCs w:val="24"/>
        </w:rPr>
      </w:pPr>
    </w:p>
    <w:p w14:paraId="0F320665" w14:textId="77777777" w:rsidR="007A7D0D" w:rsidRPr="007F2115" w:rsidRDefault="007A7D0D" w:rsidP="004436D9">
      <w:pPr>
        <w:spacing w:line="360" w:lineRule="auto"/>
        <w:rPr>
          <w:sz w:val="24"/>
          <w:szCs w:val="24"/>
        </w:rPr>
      </w:pPr>
    </w:p>
    <w:p w14:paraId="0D2C12A2" w14:textId="77777777" w:rsidR="007A7D0D" w:rsidRPr="007F2115" w:rsidRDefault="007A7D0D" w:rsidP="004436D9">
      <w:pPr>
        <w:spacing w:line="360" w:lineRule="auto"/>
        <w:rPr>
          <w:sz w:val="24"/>
          <w:szCs w:val="24"/>
        </w:rPr>
      </w:pPr>
    </w:p>
    <w:p w14:paraId="6ED37E55" w14:textId="77777777" w:rsidR="007A7D0D" w:rsidRPr="007F2115" w:rsidRDefault="007A7D0D" w:rsidP="004436D9">
      <w:pPr>
        <w:spacing w:line="360" w:lineRule="auto"/>
        <w:rPr>
          <w:sz w:val="24"/>
          <w:szCs w:val="24"/>
        </w:rPr>
      </w:pPr>
    </w:p>
    <w:p w14:paraId="42A26689" w14:textId="77777777" w:rsidR="007A7D0D" w:rsidRPr="007F2115" w:rsidRDefault="007A7D0D" w:rsidP="004436D9">
      <w:pPr>
        <w:spacing w:line="360" w:lineRule="auto"/>
        <w:rPr>
          <w:sz w:val="24"/>
          <w:szCs w:val="24"/>
        </w:rPr>
      </w:pPr>
    </w:p>
    <w:sectPr w:rsidR="007A7D0D" w:rsidRPr="007F2115" w:rsidSect="003F039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D0E7" w14:textId="77777777" w:rsidR="00BD5F2E" w:rsidRDefault="00BD5F2E" w:rsidP="0055315C">
      <w:pPr>
        <w:spacing w:after="0" w:line="240" w:lineRule="auto"/>
      </w:pPr>
      <w:r>
        <w:separator/>
      </w:r>
    </w:p>
  </w:endnote>
  <w:endnote w:type="continuationSeparator" w:id="0">
    <w:p w14:paraId="4EE198A5" w14:textId="77777777" w:rsidR="00BD5F2E" w:rsidRDefault="00BD5F2E" w:rsidP="0055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1875" w14:textId="77777777" w:rsidR="00BD5F2E" w:rsidRDefault="00BD5F2E" w:rsidP="0055315C">
      <w:pPr>
        <w:spacing w:after="0" w:line="240" w:lineRule="auto"/>
      </w:pPr>
      <w:r>
        <w:separator/>
      </w:r>
    </w:p>
  </w:footnote>
  <w:footnote w:type="continuationSeparator" w:id="0">
    <w:p w14:paraId="42716843" w14:textId="77777777" w:rsidR="00BD5F2E" w:rsidRDefault="00BD5F2E" w:rsidP="00553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5038"/>
      <w:docPartObj>
        <w:docPartGallery w:val="Page Numbers (Top of Page)"/>
        <w:docPartUnique/>
      </w:docPartObj>
    </w:sdtPr>
    <w:sdtEndPr/>
    <w:sdtContent>
      <w:p w14:paraId="646AB573" w14:textId="77777777" w:rsidR="0055315C" w:rsidRDefault="00425690">
        <w:pPr>
          <w:pStyle w:val="Header"/>
          <w:jc w:val="center"/>
        </w:pPr>
        <w:r>
          <w:rPr>
            <w:noProof/>
          </w:rPr>
          <w:fldChar w:fldCharType="begin"/>
        </w:r>
        <w:r>
          <w:rPr>
            <w:noProof/>
          </w:rPr>
          <w:instrText xml:space="preserve"> PAGE   \* MERGEFORMAT </w:instrText>
        </w:r>
        <w:r>
          <w:rPr>
            <w:noProof/>
          </w:rPr>
          <w:fldChar w:fldCharType="separate"/>
        </w:r>
        <w:r w:rsidR="00710598">
          <w:rPr>
            <w:noProof/>
          </w:rPr>
          <w:t>10</w:t>
        </w:r>
        <w:r>
          <w:rPr>
            <w:noProof/>
          </w:rPr>
          <w:fldChar w:fldCharType="end"/>
        </w:r>
      </w:p>
    </w:sdtContent>
  </w:sdt>
  <w:p w14:paraId="6CBFE54D" w14:textId="77777777" w:rsidR="0055315C" w:rsidRDefault="00553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7BAE"/>
    <w:multiLevelType w:val="multilevel"/>
    <w:tmpl w:val="245658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5F2720"/>
    <w:multiLevelType w:val="multilevel"/>
    <w:tmpl w:val="6AFA598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D2362F"/>
    <w:multiLevelType w:val="multilevel"/>
    <w:tmpl w:val="64A6ADEE"/>
    <w:lvl w:ilvl="0">
      <w:start w:val="3"/>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34412F"/>
    <w:multiLevelType w:val="multilevel"/>
    <w:tmpl w:val="279299E2"/>
    <w:lvl w:ilvl="0">
      <w:start w:val="1"/>
      <w:numFmt w:val="decimal"/>
      <w:lvlText w:val="%1."/>
      <w:lvlJc w:val="left"/>
      <w:pPr>
        <w:ind w:left="1074" w:hanging="360"/>
      </w:pPr>
      <w:rPr>
        <w:rFonts w:hint="default"/>
      </w:rPr>
    </w:lvl>
    <w:lvl w:ilvl="1">
      <w:start w:val="3"/>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4" w15:restartNumberingAfterBreak="0">
    <w:nsid w:val="44F94C5E"/>
    <w:multiLevelType w:val="multilevel"/>
    <w:tmpl w:val="04D2702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D23EEC"/>
    <w:multiLevelType w:val="multilevel"/>
    <w:tmpl w:val="05E46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6" w15:restartNumberingAfterBreak="0">
    <w:nsid w:val="4D8D582C"/>
    <w:multiLevelType w:val="multilevel"/>
    <w:tmpl w:val="28FEE372"/>
    <w:lvl w:ilvl="0">
      <w:start w:val="2"/>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BA71F8"/>
    <w:multiLevelType w:val="hybridMultilevel"/>
    <w:tmpl w:val="60D2BD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7B84140"/>
    <w:multiLevelType w:val="hybridMultilevel"/>
    <w:tmpl w:val="065678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781F05F7"/>
    <w:multiLevelType w:val="hybridMultilevel"/>
    <w:tmpl w:val="3BBCE9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9E75893"/>
    <w:multiLevelType w:val="multilevel"/>
    <w:tmpl w:val="6E8206DA"/>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0"/>
  </w:num>
  <w:num w:numId="3">
    <w:abstractNumId w:val="2"/>
  </w:num>
  <w:num w:numId="4">
    <w:abstractNumId w:val="6"/>
  </w:num>
  <w:num w:numId="5">
    <w:abstractNumId w:val="8"/>
  </w:num>
  <w:num w:numId="6">
    <w:abstractNumId w:val="4"/>
  </w:num>
  <w:num w:numId="7">
    <w:abstractNumId w:val="7"/>
  </w:num>
  <w:num w:numId="8">
    <w:abstractNumId w:val="1"/>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1B94"/>
    <w:rsid w:val="00005700"/>
    <w:rsid w:val="00020408"/>
    <w:rsid w:val="00054904"/>
    <w:rsid w:val="00061F3B"/>
    <w:rsid w:val="000C718D"/>
    <w:rsid w:val="000E1E18"/>
    <w:rsid w:val="001061CE"/>
    <w:rsid w:val="0012740C"/>
    <w:rsid w:val="00131A78"/>
    <w:rsid w:val="00195D7B"/>
    <w:rsid w:val="001A68BF"/>
    <w:rsid w:val="001D3E51"/>
    <w:rsid w:val="001D6904"/>
    <w:rsid w:val="001D783C"/>
    <w:rsid w:val="001E5606"/>
    <w:rsid w:val="00252D0D"/>
    <w:rsid w:val="00265921"/>
    <w:rsid w:val="00266C86"/>
    <w:rsid w:val="00282537"/>
    <w:rsid w:val="002D2589"/>
    <w:rsid w:val="002E6F8D"/>
    <w:rsid w:val="00337D3E"/>
    <w:rsid w:val="00363F4C"/>
    <w:rsid w:val="003711C7"/>
    <w:rsid w:val="00380EE4"/>
    <w:rsid w:val="003864DD"/>
    <w:rsid w:val="0039590E"/>
    <w:rsid w:val="003F0397"/>
    <w:rsid w:val="00411B94"/>
    <w:rsid w:val="00413574"/>
    <w:rsid w:val="00425690"/>
    <w:rsid w:val="004436D9"/>
    <w:rsid w:val="00454603"/>
    <w:rsid w:val="00474073"/>
    <w:rsid w:val="00487B8F"/>
    <w:rsid w:val="004A7AD6"/>
    <w:rsid w:val="004C7FAF"/>
    <w:rsid w:val="004D4316"/>
    <w:rsid w:val="004D7A18"/>
    <w:rsid w:val="005060B2"/>
    <w:rsid w:val="00523BF0"/>
    <w:rsid w:val="0055315C"/>
    <w:rsid w:val="005818E4"/>
    <w:rsid w:val="00591447"/>
    <w:rsid w:val="005A489B"/>
    <w:rsid w:val="005E7208"/>
    <w:rsid w:val="0064162C"/>
    <w:rsid w:val="00644958"/>
    <w:rsid w:val="00685C9A"/>
    <w:rsid w:val="006A458A"/>
    <w:rsid w:val="006D3109"/>
    <w:rsid w:val="00710598"/>
    <w:rsid w:val="00720DC2"/>
    <w:rsid w:val="0072695E"/>
    <w:rsid w:val="00731A0A"/>
    <w:rsid w:val="00776581"/>
    <w:rsid w:val="00781D0E"/>
    <w:rsid w:val="00786E5B"/>
    <w:rsid w:val="007A1CBD"/>
    <w:rsid w:val="007A22B6"/>
    <w:rsid w:val="007A7D0D"/>
    <w:rsid w:val="007E4E52"/>
    <w:rsid w:val="007F2115"/>
    <w:rsid w:val="0081341B"/>
    <w:rsid w:val="008163D8"/>
    <w:rsid w:val="00864511"/>
    <w:rsid w:val="009424BC"/>
    <w:rsid w:val="00955889"/>
    <w:rsid w:val="0096432C"/>
    <w:rsid w:val="009B2C2D"/>
    <w:rsid w:val="00A07C25"/>
    <w:rsid w:val="00A14FA9"/>
    <w:rsid w:val="00A41929"/>
    <w:rsid w:val="00A46745"/>
    <w:rsid w:val="00AF0EA7"/>
    <w:rsid w:val="00AF7201"/>
    <w:rsid w:val="00B0098C"/>
    <w:rsid w:val="00B322B9"/>
    <w:rsid w:val="00BB6B22"/>
    <w:rsid w:val="00BB7649"/>
    <w:rsid w:val="00BC7540"/>
    <w:rsid w:val="00BD5F2E"/>
    <w:rsid w:val="00BE120B"/>
    <w:rsid w:val="00C329B0"/>
    <w:rsid w:val="00C73CBE"/>
    <w:rsid w:val="00C831B8"/>
    <w:rsid w:val="00C90022"/>
    <w:rsid w:val="00CB7F7F"/>
    <w:rsid w:val="00CF0A05"/>
    <w:rsid w:val="00D91E08"/>
    <w:rsid w:val="00DC60E1"/>
    <w:rsid w:val="00DD30C8"/>
    <w:rsid w:val="00DE6D95"/>
    <w:rsid w:val="00EC630F"/>
    <w:rsid w:val="00ED22BF"/>
    <w:rsid w:val="00EF4360"/>
    <w:rsid w:val="00F05732"/>
    <w:rsid w:val="00F13655"/>
    <w:rsid w:val="00F42812"/>
    <w:rsid w:val="00F51E5D"/>
    <w:rsid w:val="00F639D2"/>
    <w:rsid w:val="00F77ECF"/>
    <w:rsid w:val="00FF008F"/>
    <w:rsid w:val="00FF0F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F11E"/>
  <w15:docId w15:val="{8BAD97A9-CC9D-4F4E-823A-FADA156D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D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7D0D"/>
    <w:pPr>
      <w:ind w:left="720"/>
      <w:contextualSpacing/>
      <w:jc w:val="both"/>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77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581"/>
    <w:rPr>
      <w:rFonts w:ascii="Tahoma" w:hAnsi="Tahoma" w:cs="Tahoma"/>
      <w:sz w:val="16"/>
      <w:szCs w:val="16"/>
    </w:rPr>
  </w:style>
  <w:style w:type="paragraph" w:styleId="Header">
    <w:name w:val="header"/>
    <w:basedOn w:val="Normal"/>
    <w:link w:val="HeaderChar"/>
    <w:uiPriority w:val="99"/>
    <w:unhideWhenUsed/>
    <w:rsid w:val="00A46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745"/>
  </w:style>
  <w:style w:type="character" w:styleId="Hyperlink">
    <w:name w:val="Hyperlink"/>
    <w:basedOn w:val="DefaultParagraphFont"/>
    <w:unhideWhenUsed/>
    <w:rsid w:val="00731A0A"/>
    <w:rPr>
      <w:color w:val="0000FF"/>
      <w:u w:val="single"/>
    </w:rPr>
  </w:style>
  <w:style w:type="paragraph" w:styleId="Footer">
    <w:name w:val="footer"/>
    <w:basedOn w:val="Normal"/>
    <w:link w:val="FooterChar"/>
    <w:uiPriority w:val="99"/>
    <w:unhideWhenUsed/>
    <w:rsid w:val="0055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aaTesis_Draft%20_Sonnyl\Bab%20I%20II%20III_TESis_draft_1\data2%20penelitian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aTesis_Draft%20_Sonnyl\Bab%20I%20II%20III_TESis_draft_1\Analisis_Tesis\data2%20penelitian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39129483814544"/>
          <c:y val="5.1400554097404488E-2"/>
          <c:w val="0.7229534120734934"/>
          <c:h val="0.55615121026538494"/>
        </c:manualLayout>
      </c:layout>
      <c:lineChart>
        <c:grouping val="standard"/>
        <c:varyColors val="0"/>
        <c:ser>
          <c:idx val="1"/>
          <c:order val="1"/>
          <c:tx>
            <c:strRef>
              <c:f>'gambar Pb sedimen+air '!$D$9</c:f>
              <c:strCache>
                <c:ptCount val="1"/>
                <c:pt idx="0">
                  <c:v>Sedimen</c:v>
                </c:pt>
              </c:strCache>
            </c:strRef>
          </c:tx>
          <c:marker>
            <c:symbol val="none"/>
          </c:marker>
          <c:dLbls>
            <c:dLbl>
              <c:idx val="8"/>
              <c:layout>
                <c:manualLayout>
                  <c:x val="-7.2222440944882033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87-4050-B1E6-0C84C14B047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'gambar Pb sedimen+air '!$D$10:$D$18</c:f>
              <c:numCache>
                <c:formatCode>General</c:formatCode>
                <c:ptCount val="9"/>
                <c:pt idx="0">
                  <c:v>4.9749999999999996</c:v>
                </c:pt>
                <c:pt idx="1">
                  <c:v>13.13</c:v>
                </c:pt>
                <c:pt idx="2">
                  <c:v>13.89</c:v>
                </c:pt>
                <c:pt idx="3">
                  <c:v>8.0590000000000028</c:v>
                </c:pt>
                <c:pt idx="4">
                  <c:v>10.74</c:v>
                </c:pt>
                <c:pt idx="5">
                  <c:v>11.48</c:v>
                </c:pt>
                <c:pt idx="6">
                  <c:v>20.43</c:v>
                </c:pt>
                <c:pt idx="7" formatCode="0.00">
                  <c:v>12.6</c:v>
                </c:pt>
                <c:pt idx="8">
                  <c:v>10.41</c:v>
                </c:pt>
              </c:numCache>
            </c:numRef>
          </c:val>
          <c:smooth val="0"/>
          <c:extLst>
            <c:ext xmlns:c16="http://schemas.microsoft.com/office/drawing/2014/chart" uri="{C3380CC4-5D6E-409C-BE32-E72D297353CC}">
              <c16:uniqueId val="{00000001-6187-4050-B1E6-0C84C14B0470}"/>
            </c:ext>
          </c:extLst>
        </c:ser>
        <c:dLbls>
          <c:showLegendKey val="0"/>
          <c:showVal val="0"/>
          <c:showCatName val="0"/>
          <c:showSerName val="0"/>
          <c:showPercent val="0"/>
          <c:showBubbleSize val="0"/>
        </c:dLbls>
        <c:marker val="1"/>
        <c:smooth val="0"/>
        <c:axId val="130702336"/>
        <c:axId val="130811776"/>
      </c:lineChart>
      <c:lineChart>
        <c:grouping val="standard"/>
        <c:varyColors val="0"/>
        <c:ser>
          <c:idx val="0"/>
          <c:order val="0"/>
          <c:tx>
            <c:strRef>
              <c:f>'gambar Pb sedimen+air '!$C$9</c:f>
              <c:strCache>
                <c:ptCount val="1"/>
                <c:pt idx="0">
                  <c:v>Air</c:v>
                </c:pt>
              </c:strCache>
            </c:strRef>
          </c:tx>
          <c:marker>
            <c:symbol val="none"/>
          </c:marker>
          <c:dLbls>
            <c:dLbl>
              <c:idx val="8"/>
              <c:layout>
                <c:manualLayout>
                  <c:x val="-3.8888888888888994E-2"/>
                  <c:y val="-3.24074074074081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87-4050-B1E6-0C84C14B0470}"/>
                </c:ext>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'gambar Pb sedimen+air '!$C$10:$C$18</c:f>
              <c:numCache>
                <c:formatCode>0.00</c:formatCode>
                <c:ptCount val="9"/>
                <c:pt idx="0" formatCode="General">
                  <c:v>0.63000000000000889</c:v>
                </c:pt>
                <c:pt idx="1">
                  <c:v>0.70000000000000062</c:v>
                </c:pt>
                <c:pt idx="2" formatCode="General">
                  <c:v>0.69000000000000061</c:v>
                </c:pt>
                <c:pt idx="3" formatCode="General">
                  <c:v>0.51</c:v>
                </c:pt>
                <c:pt idx="4" formatCode="General">
                  <c:v>0.65000000000000935</c:v>
                </c:pt>
                <c:pt idx="5" formatCode="General">
                  <c:v>0.76000000000000922</c:v>
                </c:pt>
                <c:pt idx="6" formatCode="General">
                  <c:v>0.56000000000000005</c:v>
                </c:pt>
                <c:pt idx="7" formatCode="General">
                  <c:v>0.56999999999999995</c:v>
                </c:pt>
                <c:pt idx="8" formatCode="General">
                  <c:v>0.59</c:v>
                </c:pt>
              </c:numCache>
            </c:numRef>
          </c:val>
          <c:smooth val="0"/>
          <c:extLst>
            <c:ext xmlns:c16="http://schemas.microsoft.com/office/drawing/2014/chart" uri="{C3380CC4-5D6E-409C-BE32-E72D297353CC}">
              <c16:uniqueId val="{00000003-6187-4050-B1E6-0C84C14B0470}"/>
            </c:ext>
          </c:extLst>
        </c:ser>
        <c:dLbls>
          <c:showLegendKey val="0"/>
          <c:showVal val="0"/>
          <c:showCatName val="0"/>
          <c:showSerName val="0"/>
          <c:showPercent val="0"/>
          <c:showBubbleSize val="0"/>
        </c:dLbls>
        <c:marker val="1"/>
        <c:smooth val="0"/>
        <c:axId val="130828160"/>
        <c:axId val="130826240"/>
      </c:lineChart>
      <c:catAx>
        <c:axId val="130702336"/>
        <c:scaling>
          <c:orientation val="minMax"/>
        </c:scaling>
        <c:delete val="0"/>
        <c:axPos val="b"/>
        <c:title>
          <c:tx>
            <c:rich>
              <a:bodyPr/>
              <a:lstStyle/>
              <a:p>
                <a:pPr>
                  <a:defRPr/>
                </a:pPr>
                <a:r>
                  <a:rPr lang="id-ID"/>
                  <a:t>Jumlah sampel sedimen dan sampel air laut</a:t>
                </a:r>
              </a:p>
            </c:rich>
          </c:tx>
          <c:overlay val="0"/>
        </c:title>
        <c:majorTickMark val="none"/>
        <c:minorTickMark val="none"/>
        <c:tickLblPos val="nextTo"/>
        <c:crossAx val="130811776"/>
        <c:crosses val="autoZero"/>
        <c:auto val="1"/>
        <c:lblAlgn val="ctr"/>
        <c:lblOffset val="100"/>
        <c:noMultiLvlLbl val="0"/>
      </c:catAx>
      <c:valAx>
        <c:axId val="130811776"/>
        <c:scaling>
          <c:orientation val="minMax"/>
        </c:scaling>
        <c:delete val="0"/>
        <c:axPos val="l"/>
        <c:title>
          <c:tx>
            <c:rich>
              <a:bodyPr rot="-5400000" vert="horz"/>
              <a:lstStyle/>
              <a:p>
                <a:pPr>
                  <a:defRPr/>
                </a:pPr>
                <a:r>
                  <a:rPr lang="id-ID"/>
                  <a:t>Konsentrasi  Pb di sedimen(mg/kg)</a:t>
                </a:r>
              </a:p>
            </c:rich>
          </c:tx>
          <c:overlay val="0"/>
        </c:title>
        <c:numFmt formatCode="General" sourceLinked="1"/>
        <c:majorTickMark val="none"/>
        <c:minorTickMark val="none"/>
        <c:tickLblPos val="nextTo"/>
        <c:crossAx val="130702336"/>
        <c:crosses val="autoZero"/>
        <c:crossBetween val="between"/>
      </c:valAx>
      <c:valAx>
        <c:axId val="130826240"/>
        <c:scaling>
          <c:orientation val="minMax"/>
        </c:scaling>
        <c:delete val="0"/>
        <c:axPos val="r"/>
        <c:title>
          <c:tx>
            <c:rich>
              <a:bodyPr rot="-5400000" vert="horz"/>
              <a:lstStyle/>
              <a:p>
                <a:pPr>
                  <a:defRPr/>
                </a:pPr>
                <a:r>
                  <a:rPr lang="id-ID"/>
                  <a:t>Konsentrasi Pb di perairan (mg/l)</a:t>
                </a:r>
              </a:p>
            </c:rich>
          </c:tx>
          <c:overlay val="0"/>
        </c:title>
        <c:numFmt formatCode="General" sourceLinked="1"/>
        <c:majorTickMark val="out"/>
        <c:minorTickMark val="none"/>
        <c:tickLblPos val="nextTo"/>
        <c:crossAx val="130828160"/>
        <c:crosses val="max"/>
        <c:crossBetween val="between"/>
      </c:valAx>
      <c:catAx>
        <c:axId val="130828160"/>
        <c:scaling>
          <c:orientation val="minMax"/>
        </c:scaling>
        <c:delete val="1"/>
        <c:axPos val="b"/>
        <c:majorTickMark val="out"/>
        <c:minorTickMark val="none"/>
        <c:tickLblPos val="nextTo"/>
        <c:crossAx val="130826240"/>
        <c:crosses val="autoZero"/>
        <c:auto val="1"/>
        <c:lblAlgn val="ctr"/>
        <c:lblOffset val="100"/>
        <c:noMultiLvlLbl val="0"/>
      </c:catAx>
      <c:spPr>
        <a:noFill/>
      </c:spPr>
    </c:plotArea>
    <c:legend>
      <c:legendPos val="b"/>
      <c:overlay val="0"/>
    </c:legend>
    <c:plotVisOnly val="1"/>
    <c:dispBlanksAs val="gap"/>
    <c:showDLblsOverMax val="0"/>
  </c:chart>
  <c:spPr>
    <a:ln cap="flat">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468446534939971"/>
          <c:y val="5.823177812593968E-2"/>
          <c:w val="0.74553763693057895"/>
          <c:h val="0.48245785006036451"/>
        </c:manualLayout>
      </c:layout>
      <c:bar3DChart>
        <c:barDir val="col"/>
        <c:grouping val="clustered"/>
        <c:varyColors val="0"/>
        <c:ser>
          <c:idx val="0"/>
          <c:order val="0"/>
          <c:tx>
            <c:strRef>
              <c:f>'Pb air dan Kerang besar'!$B$4</c:f>
              <c:strCache>
                <c:ptCount val="1"/>
                <c:pt idx="0">
                  <c:v>air</c:v>
                </c:pt>
              </c:strCache>
            </c:strRef>
          </c:tx>
          <c:invertIfNegative val="0"/>
          <c:val>
            <c:numRef>
              <c:f>'Pb air dan Kerang besar'!$B$5:$B$13</c:f>
              <c:numCache>
                <c:formatCode>0.00</c:formatCode>
                <c:ptCount val="9"/>
                <c:pt idx="0" formatCode="General">
                  <c:v>0.63000000000000866</c:v>
                </c:pt>
                <c:pt idx="1">
                  <c:v>0.70000000000000062</c:v>
                </c:pt>
                <c:pt idx="2" formatCode="General">
                  <c:v>0.69000000000000061</c:v>
                </c:pt>
                <c:pt idx="3" formatCode="General">
                  <c:v>0.51</c:v>
                </c:pt>
                <c:pt idx="4" formatCode="General">
                  <c:v>0.65000000000000913</c:v>
                </c:pt>
                <c:pt idx="5" formatCode="General">
                  <c:v>0.760000000000009</c:v>
                </c:pt>
                <c:pt idx="6" formatCode="General">
                  <c:v>0.56000000000000005</c:v>
                </c:pt>
                <c:pt idx="7" formatCode="General">
                  <c:v>0.56999999999999995</c:v>
                </c:pt>
                <c:pt idx="8" formatCode="General">
                  <c:v>0.59</c:v>
                </c:pt>
              </c:numCache>
            </c:numRef>
          </c:val>
          <c:extLst>
            <c:ext xmlns:c16="http://schemas.microsoft.com/office/drawing/2014/chart" uri="{C3380CC4-5D6E-409C-BE32-E72D297353CC}">
              <c16:uniqueId val="{00000000-86EB-4245-BDFF-1CC03C0791D1}"/>
            </c:ext>
          </c:extLst>
        </c:ser>
        <c:ser>
          <c:idx val="1"/>
          <c:order val="1"/>
          <c:tx>
            <c:strRef>
              <c:f>'Pb air dan Kerang besar'!$C$4</c:f>
              <c:strCache>
                <c:ptCount val="1"/>
                <c:pt idx="0">
                  <c:v>K.besar </c:v>
                </c:pt>
              </c:strCache>
            </c:strRef>
          </c:tx>
          <c:invertIfNegative val="0"/>
          <c:val>
            <c:numRef>
              <c:f>'Pb air dan Kerang besar'!$C$5:$C$13</c:f>
              <c:numCache>
                <c:formatCode>General</c:formatCode>
                <c:ptCount val="9"/>
                <c:pt idx="0">
                  <c:v>0.47000000000000008</c:v>
                </c:pt>
                <c:pt idx="1">
                  <c:v>0.73000000000000065</c:v>
                </c:pt>
                <c:pt idx="2">
                  <c:v>0.64000000000000901</c:v>
                </c:pt>
                <c:pt idx="3">
                  <c:v>0.56999999999999995</c:v>
                </c:pt>
                <c:pt idx="4">
                  <c:v>0.92</c:v>
                </c:pt>
                <c:pt idx="5">
                  <c:v>0.62000000000000799</c:v>
                </c:pt>
                <c:pt idx="6">
                  <c:v>0.18000000000000024</c:v>
                </c:pt>
                <c:pt idx="7">
                  <c:v>0.54</c:v>
                </c:pt>
                <c:pt idx="8">
                  <c:v>0.61000000000000065</c:v>
                </c:pt>
              </c:numCache>
            </c:numRef>
          </c:val>
          <c:extLst>
            <c:ext xmlns:c16="http://schemas.microsoft.com/office/drawing/2014/chart" uri="{C3380CC4-5D6E-409C-BE32-E72D297353CC}">
              <c16:uniqueId val="{00000001-86EB-4245-BDFF-1CC03C0791D1}"/>
            </c:ext>
          </c:extLst>
        </c:ser>
        <c:ser>
          <c:idx val="2"/>
          <c:order val="2"/>
          <c:tx>
            <c:strRef>
              <c:f>'Pb air dan Kerang besar'!$D$4</c:f>
              <c:strCache>
                <c:ptCount val="1"/>
                <c:pt idx="0">
                  <c:v>K.sedang</c:v>
                </c:pt>
              </c:strCache>
            </c:strRef>
          </c:tx>
          <c:invertIfNegative val="0"/>
          <c:val>
            <c:numRef>
              <c:f>'Pb air dan Kerang besar'!$D$5:$D$13</c:f>
              <c:numCache>
                <c:formatCode>General</c:formatCode>
                <c:ptCount val="9"/>
                <c:pt idx="0">
                  <c:v>1.448</c:v>
                </c:pt>
                <c:pt idx="1">
                  <c:v>0.71800000000000064</c:v>
                </c:pt>
                <c:pt idx="2">
                  <c:v>0.16800000000000001</c:v>
                </c:pt>
                <c:pt idx="3">
                  <c:v>0.79200000000000004</c:v>
                </c:pt>
                <c:pt idx="4">
                  <c:v>0.41200000000000031</c:v>
                </c:pt>
                <c:pt idx="5">
                  <c:v>0.45500000000000002</c:v>
                </c:pt>
                <c:pt idx="6">
                  <c:v>5.3999999999999999E-2</c:v>
                </c:pt>
                <c:pt idx="7">
                  <c:v>0.14200000000000004</c:v>
                </c:pt>
                <c:pt idx="8">
                  <c:v>0.52500000000000002</c:v>
                </c:pt>
              </c:numCache>
            </c:numRef>
          </c:val>
          <c:extLst>
            <c:ext xmlns:c16="http://schemas.microsoft.com/office/drawing/2014/chart" uri="{C3380CC4-5D6E-409C-BE32-E72D297353CC}">
              <c16:uniqueId val="{00000002-86EB-4245-BDFF-1CC03C0791D1}"/>
            </c:ext>
          </c:extLst>
        </c:ser>
        <c:ser>
          <c:idx val="3"/>
          <c:order val="3"/>
          <c:tx>
            <c:strRef>
              <c:f>'Pb air dan Kerang besar'!$E$4</c:f>
              <c:strCache>
                <c:ptCount val="1"/>
                <c:pt idx="0">
                  <c:v>K.kecil</c:v>
                </c:pt>
              </c:strCache>
            </c:strRef>
          </c:tx>
          <c:invertIfNegative val="0"/>
          <c:val>
            <c:numRef>
              <c:f>'Pb air dan Kerang besar'!$E$5:$E$13</c:f>
              <c:numCache>
                <c:formatCode>General</c:formatCode>
                <c:ptCount val="9"/>
                <c:pt idx="0" formatCode="0.000">
                  <c:v>1.86</c:v>
                </c:pt>
                <c:pt idx="1">
                  <c:v>0.29600000000000032</c:v>
                </c:pt>
                <c:pt idx="2">
                  <c:v>0.52200000000000002</c:v>
                </c:pt>
                <c:pt idx="3">
                  <c:v>0.42800000000000032</c:v>
                </c:pt>
                <c:pt idx="4">
                  <c:v>0.56799999999999995</c:v>
                </c:pt>
                <c:pt idx="5">
                  <c:v>0.76400000000000901</c:v>
                </c:pt>
                <c:pt idx="6">
                  <c:v>0.85000000000000064</c:v>
                </c:pt>
                <c:pt idx="7">
                  <c:v>3.0000000000000002E-2</c:v>
                </c:pt>
                <c:pt idx="8">
                  <c:v>0.64400000000000901</c:v>
                </c:pt>
              </c:numCache>
            </c:numRef>
          </c:val>
          <c:extLst>
            <c:ext xmlns:c16="http://schemas.microsoft.com/office/drawing/2014/chart" uri="{C3380CC4-5D6E-409C-BE32-E72D297353CC}">
              <c16:uniqueId val="{00000003-86EB-4245-BDFF-1CC03C0791D1}"/>
            </c:ext>
          </c:extLst>
        </c:ser>
        <c:dLbls>
          <c:showLegendKey val="0"/>
          <c:showVal val="0"/>
          <c:showCatName val="0"/>
          <c:showSerName val="0"/>
          <c:showPercent val="0"/>
          <c:showBubbleSize val="0"/>
        </c:dLbls>
        <c:gapWidth val="189"/>
        <c:shape val="box"/>
        <c:axId val="141342208"/>
        <c:axId val="141347840"/>
        <c:axId val="0"/>
      </c:bar3DChart>
      <c:catAx>
        <c:axId val="141342208"/>
        <c:scaling>
          <c:orientation val="minMax"/>
        </c:scaling>
        <c:delete val="0"/>
        <c:axPos val="b"/>
        <c:title>
          <c:tx>
            <c:rich>
              <a:bodyPr/>
              <a:lstStyle/>
              <a:p>
                <a:pPr>
                  <a:defRPr/>
                </a:pPr>
                <a:r>
                  <a:rPr lang="id-ID"/>
                  <a:t>Stasiun I (1-2-3), Stasiun II (4-5-6) Stasiun III (7,8,9)</a:t>
                </a:r>
              </a:p>
            </c:rich>
          </c:tx>
          <c:layout>
            <c:manualLayout>
              <c:xMode val="edge"/>
              <c:yMode val="edge"/>
              <c:x val="0.27277703314933877"/>
              <c:y val="0.91925931995270449"/>
            </c:manualLayout>
          </c:layout>
          <c:overlay val="0"/>
        </c:title>
        <c:majorTickMark val="out"/>
        <c:minorTickMark val="none"/>
        <c:tickLblPos val="nextTo"/>
        <c:crossAx val="141347840"/>
        <c:crosses val="autoZero"/>
        <c:auto val="1"/>
        <c:lblAlgn val="ctr"/>
        <c:lblOffset val="100"/>
        <c:noMultiLvlLbl val="0"/>
      </c:catAx>
      <c:valAx>
        <c:axId val="141347840"/>
        <c:scaling>
          <c:orientation val="minMax"/>
        </c:scaling>
        <c:delete val="0"/>
        <c:axPos val="l"/>
        <c:title>
          <c:tx>
            <c:rich>
              <a:bodyPr rot="-5400000" vert="horz"/>
              <a:lstStyle/>
              <a:p>
                <a:pPr>
                  <a:defRPr/>
                </a:pPr>
                <a:r>
                  <a:rPr lang="id-ID"/>
                  <a:t>Konsentrasi  Pb di perairan (gr/l) dan kerang  (gr/kg)</a:t>
                </a:r>
              </a:p>
            </c:rich>
          </c:tx>
          <c:layout>
            <c:manualLayout>
              <c:xMode val="edge"/>
              <c:yMode val="edge"/>
              <c:x val="1.9853015411741982E-2"/>
              <c:y val="0.12444008488177009"/>
            </c:manualLayout>
          </c:layout>
          <c:overlay val="0"/>
        </c:title>
        <c:numFmt formatCode="General" sourceLinked="1"/>
        <c:majorTickMark val="out"/>
        <c:minorTickMark val="none"/>
        <c:tickLblPos val="nextTo"/>
        <c:crossAx val="1413422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8</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Sonny Lahati</cp:lastModifiedBy>
  <cp:revision>42</cp:revision>
  <cp:lastPrinted>2016-08-03T20:45:00Z</cp:lastPrinted>
  <dcterms:created xsi:type="dcterms:W3CDTF">2016-08-02T06:32:00Z</dcterms:created>
  <dcterms:modified xsi:type="dcterms:W3CDTF">2022-01-01T04:31:00Z</dcterms:modified>
</cp:coreProperties>
</file>